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DD6AD" w14:textId="6051D4AA" w:rsidR="00EE316C" w:rsidRDefault="00463E32" w:rsidP="00EE316C">
      <w:r>
        <w:t>Star Wars is a much beloved franchise.  Some characters and plots however are more beloved than others by the fan base.  A researcher decided to conduct a quick social media poll on the level of agreement with a number of Star Wars opinions known to have varying levels of acceptance or incredulity to die-hard fans.  She was particularly interested in whether</w:t>
      </w:r>
      <w:r w:rsidR="00F04EA3">
        <w:t xml:space="preserve"> the extent of belief in one unpopular opinion could predict the extent to which another unpopular opinion is held.</w:t>
      </w:r>
      <w:r>
        <w:t xml:space="preserve">  </w:t>
      </w:r>
      <w:r w:rsidR="00FE4FFB">
        <w:t>A total of 100 s</w:t>
      </w:r>
      <w:r>
        <w:t xml:space="preserve">urvey respondents rated their agreement with these </w:t>
      </w:r>
      <w:r w:rsidR="00F04EA3">
        <w:t>opinions</w:t>
      </w:r>
      <w:r>
        <w:t xml:space="preserve"> on a 5-point scale where 1 is strongly disagree and 5 is strongly agree.</w:t>
      </w:r>
    </w:p>
    <w:p w14:paraId="3C1500D4" w14:textId="0CCDAAD9" w:rsidR="00463E32" w:rsidRDefault="00463E32" w:rsidP="00EE316C"/>
    <w:p w14:paraId="491FF48A" w14:textId="3D08A5BC" w:rsidR="00463E32" w:rsidRDefault="00463E32" w:rsidP="00EE316C">
      <w:r>
        <w:t>The Star Wars opinions rated were:</w:t>
      </w:r>
    </w:p>
    <w:p w14:paraId="705636EB" w14:textId="2D97ED7D" w:rsidR="00463E32" w:rsidRDefault="00463E32" w:rsidP="00CE7045">
      <w:pPr>
        <w:pStyle w:val="ListParagraph"/>
        <w:numPr>
          <w:ilvl w:val="0"/>
          <w:numId w:val="2"/>
        </w:numPr>
      </w:pPr>
      <w:r>
        <w:t>Jar</w:t>
      </w:r>
      <w:r w:rsidR="00F04EA3">
        <w:t>J</w:t>
      </w:r>
      <w:r>
        <w:t>ar Binks is awesome.</w:t>
      </w:r>
    </w:p>
    <w:p w14:paraId="00689207" w14:textId="77777777" w:rsidR="00D3703E" w:rsidRDefault="00463E32" w:rsidP="00CE7045">
      <w:pPr>
        <w:pStyle w:val="ListParagraph"/>
        <w:numPr>
          <w:ilvl w:val="0"/>
          <w:numId w:val="2"/>
        </w:numPr>
      </w:pPr>
      <w:r>
        <w:t>The Kylo Ren and Rey romance makes sense.</w:t>
      </w:r>
    </w:p>
    <w:p w14:paraId="53B175ED" w14:textId="26D97BA1" w:rsidR="00463E32" w:rsidRDefault="00463E32" w:rsidP="00CE7045">
      <w:pPr>
        <w:pStyle w:val="ListParagraph"/>
        <w:numPr>
          <w:ilvl w:val="0"/>
          <w:numId w:val="2"/>
        </w:numPr>
      </w:pPr>
      <w:r>
        <w:t>Han and Chewie rock.</w:t>
      </w:r>
    </w:p>
    <w:p w14:paraId="087DD9F0" w14:textId="71BB1686" w:rsidR="00463E32" w:rsidRDefault="00463E32" w:rsidP="00CE7045">
      <w:pPr>
        <w:pStyle w:val="ListParagraph"/>
        <w:numPr>
          <w:ilvl w:val="0"/>
          <w:numId w:val="2"/>
        </w:numPr>
      </w:pPr>
      <w:r>
        <w:t>Boba Fett is over-rated.</w:t>
      </w:r>
    </w:p>
    <w:p w14:paraId="410DB185" w14:textId="2543BBB1" w:rsidR="00463E32" w:rsidRDefault="00463E32" w:rsidP="00EE316C"/>
    <w:p w14:paraId="32844181" w14:textId="20A71F79" w:rsidR="00F04EA3" w:rsidRDefault="00F04EA3" w:rsidP="00EE316C">
      <w:r>
        <w:t xml:space="preserve">The opinion that </w:t>
      </w:r>
      <w:r w:rsidRPr="00F04EA3">
        <w:rPr>
          <w:i/>
          <w:iCs/>
        </w:rPr>
        <w:t>JarJar Binks is awesome</w:t>
      </w:r>
      <w:r>
        <w:t xml:space="preserve"> was selected as the dependent or criterion variable and the opinion that </w:t>
      </w:r>
      <w:r w:rsidRPr="00F04EA3">
        <w:rPr>
          <w:i/>
          <w:iCs/>
        </w:rPr>
        <w:t>The Kylo Ren and Rey romance makes sense</w:t>
      </w:r>
      <w:r>
        <w:t xml:space="preserve"> was selected as the predictor variable. </w:t>
      </w:r>
    </w:p>
    <w:p w14:paraId="3EC15FE6" w14:textId="77777777" w:rsidR="00EE316C" w:rsidRDefault="00EE316C" w:rsidP="00EE316C"/>
    <w:p w14:paraId="1B88C51C" w14:textId="77777777" w:rsidR="00EE316C" w:rsidRPr="003F6054" w:rsidRDefault="00EE316C" w:rsidP="00EE316C">
      <w:pPr>
        <w:rPr>
          <w:b/>
          <w:bCs/>
        </w:rPr>
      </w:pPr>
      <w:r w:rsidRPr="003F6054">
        <w:rPr>
          <w:b/>
          <w:bCs/>
        </w:rPr>
        <w:t>Step 1 – Taking a look at the data</w:t>
      </w:r>
      <w:r>
        <w:rPr>
          <w:b/>
          <w:bCs/>
        </w:rPr>
        <w:t>.</w:t>
      </w:r>
    </w:p>
    <w:p w14:paraId="68FE92BE" w14:textId="59B3271B" w:rsidR="00EE316C" w:rsidRDefault="00CE7045" w:rsidP="00EE316C">
      <w:r>
        <w:rPr>
          <w:noProof/>
        </w:rPr>
        <mc:AlternateContent>
          <mc:Choice Requires="wps">
            <w:drawing>
              <wp:anchor distT="0" distB="0" distL="114300" distR="114300" simplePos="0" relativeHeight="251659264" behindDoc="0" locked="0" layoutInCell="1" allowOverlap="1" wp14:anchorId="18C1A19E" wp14:editId="24E9ACF4">
                <wp:simplePos x="0" y="0"/>
                <wp:positionH relativeFrom="column">
                  <wp:posOffset>3619500</wp:posOffset>
                </wp:positionH>
                <wp:positionV relativeFrom="paragraph">
                  <wp:posOffset>177800</wp:posOffset>
                </wp:positionV>
                <wp:extent cx="2486025" cy="1362075"/>
                <wp:effectExtent l="0" t="0" r="15875" b="9525"/>
                <wp:wrapNone/>
                <wp:docPr id="3" name="Rectangle 3"/>
                <wp:cNvGraphicFramePr/>
                <a:graphic xmlns:a="http://schemas.openxmlformats.org/drawingml/2006/main">
                  <a:graphicData uri="http://schemas.microsoft.com/office/word/2010/wordprocessingShape">
                    <wps:wsp>
                      <wps:cNvSpPr/>
                      <wps:spPr>
                        <a:xfrm>
                          <a:off x="0" y="0"/>
                          <a:ext cx="2486025" cy="1362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E5953E" w14:textId="3FA7FE75" w:rsidR="00EE316C" w:rsidRDefault="00CE7045" w:rsidP="00EE316C">
                            <w:pPr>
                              <w:jc w:val="center"/>
                            </w:pPr>
                            <w:r>
                              <w:t xml:space="preserve">Our four variables have been </w:t>
                            </w:r>
                            <w:r w:rsidR="00EE316C">
                              <w:t xml:space="preserve">specified </w:t>
                            </w:r>
                            <w:r>
                              <w:t>as ordinal</w:t>
                            </w:r>
                            <w:r w:rsidR="00EE316C">
                              <w:t xml:space="preserve"> variable</w:t>
                            </w:r>
                            <w:r>
                              <w:t>s</w:t>
                            </w:r>
                            <w:r w:rsidR="00EE316C">
                              <w:t xml:space="preserve"> in Measure type.</w:t>
                            </w:r>
                            <w:r w:rsidR="002A1D1B">
                              <w:t xml:space="preserve">  The anchor points of the </w:t>
                            </w:r>
                            <w:r w:rsidR="007C08CD">
                              <w:t>L</w:t>
                            </w:r>
                            <w:r w:rsidR="002A1D1B">
                              <w:t>ikert scale (1 = strongly disagree, 5 = strongly agree) have also been entered</w:t>
                            </w:r>
                          </w:p>
                          <w:p w14:paraId="08B8E3DC" w14:textId="380A31FC" w:rsidR="00CE7045" w:rsidRDefault="00CE7045" w:rsidP="00EE316C">
                            <w:pPr>
                              <w:jc w:val="center"/>
                            </w:pPr>
                          </w:p>
                          <w:p w14:paraId="7A2C59D3" w14:textId="643259AA" w:rsidR="00CE7045" w:rsidRDefault="00CE7045" w:rsidP="00EE31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1A19E" id="Rectangle 3" o:spid="_x0000_s1026" style="position:absolute;margin-left:285pt;margin-top:14pt;width:195.7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" fillcolor="#4472c4 [3204]" strokecolor="#1f3763 [1604]" strokeweight="1pt">
                <v:textbox>
                  <w:txbxContent>
                    <w:p w14:paraId="15E5953E" w14:textId="3FA7FE75" w:rsidR="00EE316C" w:rsidRDefault="00CE7045" w:rsidP="00EE316C">
                      <w:pPr>
                        <w:jc w:val="center"/>
                      </w:pPr>
                      <w:r>
                        <w:t xml:space="preserve">Our four variables have been </w:t>
                      </w:r>
                      <w:r w:rsidR="00EE316C">
                        <w:t xml:space="preserve">specified </w:t>
                      </w:r>
                      <w:r>
                        <w:t>as ordinal</w:t>
                      </w:r>
                      <w:r w:rsidR="00EE316C">
                        <w:t xml:space="preserve"> variable</w:t>
                      </w:r>
                      <w:r>
                        <w:t>s</w:t>
                      </w:r>
                      <w:r w:rsidR="00EE316C">
                        <w:t xml:space="preserve"> in Measure type.</w:t>
                      </w:r>
                      <w:r w:rsidR="002A1D1B">
                        <w:t xml:space="preserve">  The anchor points of the </w:t>
                      </w:r>
                      <w:r w:rsidR="007C08CD">
                        <w:t>L</w:t>
                      </w:r>
                      <w:r w:rsidR="002A1D1B">
                        <w:t>ikert scale (1 = strongly disagree, 5 = strongly agree) have also been entered</w:t>
                      </w:r>
                    </w:p>
                    <w:p w14:paraId="08B8E3DC" w14:textId="380A31FC" w:rsidR="00CE7045" w:rsidRDefault="00CE7045" w:rsidP="00EE316C">
                      <w:pPr>
                        <w:jc w:val="center"/>
                      </w:pPr>
                    </w:p>
                    <w:p w14:paraId="7A2C59D3" w14:textId="643259AA" w:rsidR="00CE7045" w:rsidRDefault="00CE7045" w:rsidP="00EE316C">
                      <w:pPr>
                        <w:jc w:val="center"/>
                      </w:pPr>
                    </w:p>
                  </w:txbxContent>
                </v:textbox>
              </v:rect>
            </w:pict>
          </mc:Fallback>
        </mc:AlternateContent>
      </w:r>
    </w:p>
    <w:p w14:paraId="4B92D459" w14:textId="76C66AAB" w:rsidR="00CE7045" w:rsidRDefault="00CE7045" w:rsidP="00EE316C">
      <w:pPr>
        <w:rPr>
          <w:b/>
          <w:bCs/>
        </w:rPr>
      </w:pPr>
      <w:r>
        <w:rPr>
          <w:noProof/>
        </w:rPr>
        <mc:AlternateContent>
          <mc:Choice Requires="wps">
            <w:drawing>
              <wp:anchor distT="0" distB="0" distL="114300" distR="114300" simplePos="0" relativeHeight="251660288" behindDoc="0" locked="0" layoutInCell="1" allowOverlap="1" wp14:anchorId="2BC2600C" wp14:editId="58245EB1">
                <wp:simplePos x="0" y="0"/>
                <wp:positionH relativeFrom="column">
                  <wp:posOffset>3609975</wp:posOffset>
                </wp:positionH>
                <wp:positionV relativeFrom="paragraph">
                  <wp:posOffset>1620520</wp:posOffset>
                </wp:positionV>
                <wp:extent cx="2495550" cy="1533525"/>
                <wp:effectExtent l="0" t="0" r="19050" b="15875"/>
                <wp:wrapNone/>
                <wp:docPr id="4" name="Rectangle 4"/>
                <wp:cNvGraphicFramePr/>
                <a:graphic xmlns:a="http://schemas.openxmlformats.org/drawingml/2006/main">
                  <a:graphicData uri="http://schemas.microsoft.com/office/word/2010/wordprocessingShape">
                    <wps:wsp>
                      <wps:cNvSpPr/>
                      <wps:spPr>
                        <a:xfrm>
                          <a:off x="0" y="0"/>
                          <a:ext cx="2495550" cy="1533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6D6BFA" w14:textId="7E79B38A" w:rsidR="00EE316C" w:rsidRDefault="00EE316C" w:rsidP="00EE316C">
                            <w:pPr>
                              <w:jc w:val="center"/>
                            </w:pPr>
                            <w:r>
                              <w:t xml:space="preserve">In the data spreadsheet </w:t>
                            </w:r>
                            <w:r w:rsidR="00CE7045">
                              <w:t>are four columns of data representing the agreement ratings given to each of the four Star Wars opinions.  Each row represents a person who has rated each of the four opinions.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2600C" id="Rectangle 4" o:spid="_x0000_s1027" style="position:absolute;margin-left:284.25pt;margin-top:127.6pt;width:196.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" fillcolor="#4472c4 [3204]" strokecolor="#1f3763 [1604]" strokeweight="1pt">
                <v:textbox>
                  <w:txbxContent>
                    <w:p w14:paraId="146D6BFA" w14:textId="7E79B38A" w:rsidR="00EE316C" w:rsidRDefault="00EE316C" w:rsidP="00EE316C">
                      <w:pPr>
                        <w:jc w:val="center"/>
                      </w:pPr>
                      <w:r>
                        <w:t xml:space="preserve">In the data spreadsheet </w:t>
                      </w:r>
                      <w:r w:rsidR="00CE7045">
                        <w:t>are four columns of data representing the agreement ratings given to each of the four Star Wars opinions.  Each row represents a person who has rated each of the four opinions.</w:t>
                      </w:r>
                    </w:p>
                  </w:txbxContent>
                </v:textbox>
              </v:rect>
            </w:pict>
          </mc:Fallback>
        </mc:AlternateContent>
      </w:r>
      <w:r w:rsidR="002A1D1B">
        <w:rPr>
          <w:b/>
          <w:bCs/>
          <w:noProof/>
        </w:rPr>
        <w:drawing>
          <wp:inline distT="0" distB="0" distL="0" distR="0" wp14:anchorId="34F70F25" wp14:editId="24B1FA7D">
            <wp:extent cx="3600691" cy="2628265"/>
            <wp:effectExtent l="0" t="0" r="6350" b="63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6873" cy="2632778"/>
                    </a:xfrm>
                    <a:prstGeom prst="rect">
                      <a:avLst/>
                    </a:prstGeom>
                  </pic:spPr>
                </pic:pic>
              </a:graphicData>
            </a:graphic>
          </wp:inline>
        </w:drawing>
      </w:r>
    </w:p>
    <w:p w14:paraId="3FA00C5D" w14:textId="77777777" w:rsidR="00CE7045" w:rsidRDefault="00CE7045" w:rsidP="00EE316C">
      <w:pPr>
        <w:rPr>
          <w:b/>
          <w:bCs/>
        </w:rPr>
      </w:pPr>
    </w:p>
    <w:p w14:paraId="1772B8E2" w14:textId="16C2C188" w:rsidR="00EE316C" w:rsidRPr="00CE7045" w:rsidRDefault="00EE316C" w:rsidP="00EE316C">
      <w:r w:rsidRPr="003F6054">
        <w:rPr>
          <w:b/>
          <w:bCs/>
        </w:rPr>
        <w:t xml:space="preserve">Step 2 – Navigating to the </w:t>
      </w:r>
      <w:r w:rsidR="00F04EA3">
        <w:rPr>
          <w:b/>
          <w:bCs/>
        </w:rPr>
        <w:t>linear regression</w:t>
      </w:r>
      <w:r w:rsidRPr="003F6054">
        <w:rPr>
          <w:b/>
          <w:bCs/>
        </w:rPr>
        <w:t xml:space="preserve"> menu.</w:t>
      </w:r>
    </w:p>
    <w:p w14:paraId="37BAFFC0" w14:textId="77777777" w:rsidR="00CE7045" w:rsidRDefault="00CE7045" w:rsidP="00EE316C"/>
    <w:p w14:paraId="272B71AC" w14:textId="006903F3" w:rsidR="00EE316C" w:rsidRDefault="00F04EA3" w:rsidP="00EE316C">
      <w:r>
        <w:rPr>
          <w:noProof/>
        </w:rPr>
        <mc:AlternateContent>
          <mc:Choice Requires="wps">
            <w:drawing>
              <wp:anchor distT="0" distB="0" distL="114300" distR="114300" simplePos="0" relativeHeight="251662336" behindDoc="0" locked="0" layoutInCell="1" allowOverlap="1" wp14:anchorId="1F656F0E" wp14:editId="041D25CE">
                <wp:simplePos x="0" y="0"/>
                <wp:positionH relativeFrom="column">
                  <wp:posOffset>1343807</wp:posOffset>
                </wp:positionH>
                <wp:positionV relativeFrom="paragraph">
                  <wp:posOffset>966177</wp:posOffset>
                </wp:positionV>
                <wp:extent cx="907915" cy="181583"/>
                <wp:effectExtent l="12700" t="12700" r="19685" b="22225"/>
                <wp:wrapNone/>
                <wp:docPr id="7" name="Oval 7"/>
                <wp:cNvGraphicFramePr/>
                <a:graphic xmlns:a="http://schemas.openxmlformats.org/drawingml/2006/main">
                  <a:graphicData uri="http://schemas.microsoft.com/office/word/2010/wordprocessingShape">
                    <wps:wsp>
                      <wps:cNvSpPr/>
                      <wps:spPr>
                        <a:xfrm>
                          <a:off x="0" y="0"/>
                          <a:ext cx="907915" cy="181583"/>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BC3AD6" id="Oval 7" o:spid="_x0000_s1026" style="position:absolute;margin-left:105.8pt;margin-top:76.1pt;width:71.5pt;height:14.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" filled="f" strokecolor="#1f3763 [1604]" strokeweight="3pt">
                <v:stroke joinstyle="miter"/>
              </v:oval>
            </w:pict>
          </mc:Fallback>
        </mc:AlternateContent>
      </w:r>
      <w:r w:rsidR="00CE7045">
        <w:rPr>
          <w:noProof/>
        </w:rPr>
        <mc:AlternateContent>
          <mc:Choice Requires="wps">
            <w:drawing>
              <wp:anchor distT="0" distB="0" distL="114300" distR="114300" simplePos="0" relativeHeight="251661312" behindDoc="0" locked="0" layoutInCell="1" allowOverlap="1" wp14:anchorId="519BE059" wp14:editId="7D6003EC">
                <wp:simplePos x="0" y="0"/>
                <wp:positionH relativeFrom="column">
                  <wp:posOffset>2352040</wp:posOffset>
                </wp:positionH>
                <wp:positionV relativeFrom="paragraph">
                  <wp:posOffset>89535</wp:posOffset>
                </wp:positionV>
                <wp:extent cx="1997075" cy="1005205"/>
                <wp:effectExtent l="0" t="0" r="9525" b="10795"/>
                <wp:wrapNone/>
                <wp:docPr id="6" name="Rectangle 6"/>
                <wp:cNvGraphicFramePr/>
                <a:graphic xmlns:a="http://schemas.openxmlformats.org/drawingml/2006/main">
                  <a:graphicData uri="http://schemas.microsoft.com/office/word/2010/wordprocessingShape">
                    <wps:wsp>
                      <wps:cNvSpPr/>
                      <wps:spPr>
                        <a:xfrm>
                          <a:off x="0" y="0"/>
                          <a:ext cx="1997075" cy="10052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9B1749" w14:textId="27ACF7CF" w:rsidR="00EE316C" w:rsidRDefault="00EE316C" w:rsidP="00EE316C">
                            <w:pPr>
                              <w:jc w:val="center"/>
                            </w:pPr>
                            <w:r>
                              <w:t xml:space="preserve">On the Analyses tab select the </w:t>
                            </w:r>
                            <w:r w:rsidR="00CE7045">
                              <w:t>Regression</w:t>
                            </w:r>
                            <w:r>
                              <w:t xml:space="preserve"> menu, then select </w:t>
                            </w:r>
                            <w:r w:rsidR="00F04EA3">
                              <w:t>Linear Regression</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9BE059" id="Rectangle 6" o:spid="_x0000_s1028" style="position:absolute;margin-left:185.2pt;margin-top:7.05pt;width:157.25pt;height:79.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" fillcolor="#4472c4 [3204]" strokecolor="#1f3763 [1604]" strokeweight="1pt">
                <v:textbox>
                  <w:txbxContent>
                    <w:p w14:paraId="239B1749" w14:textId="27ACF7CF" w:rsidR="00EE316C" w:rsidRDefault="00EE316C" w:rsidP="00EE316C">
                      <w:pPr>
                        <w:jc w:val="center"/>
                      </w:pPr>
                      <w:r>
                        <w:t xml:space="preserve">On the Analyses tab select the </w:t>
                      </w:r>
                      <w:r w:rsidR="00CE7045">
                        <w:t>Regression</w:t>
                      </w:r>
                      <w:r>
                        <w:t xml:space="preserve"> menu, then select </w:t>
                      </w:r>
                      <w:r w:rsidR="00F04EA3">
                        <w:t>Linear Regression</w:t>
                      </w:r>
                      <w:r>
                        <w:t xml:space="preserve">.  </w:t>
                      </w:r>
                    </w:p>
                  </w:txbxContent>
                </v:textbox>
              </v:rect>
            </w:pict>
          </mc:Fallback>
        </mc:AlternateContent>
      </w:r>
      <w:r w:rsidR="00CE7045">
        <w:rPr>
          <w:noProof/>
        </w:rPr>
        <w:drawing>
          <wp:inline distT="0" distB="0" distL="0" distR="0" wp14:anchorId="3BE468DB" wp14:editId="264C57FC">
            <wp:extent cx="2251485" cy="1188489"/>
            <wp:effectExtent l="0" t="0" r="0" b="5715"/>
            <wp:docPr id="28" name="Picture 2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7316" cy="1196846"/>
                    </a:xfrm>
                    <a:prstGeom prst="rect">
                      <a:avLst/>
                    </a:prstGeom>
                  </pic:spPr>
                </pic:pic>
              </a:graphicData>
            </a:graphic>
          </wp:inline>
        </w:drawing>
      </w:r>
    </w:p>
    <w:p w14:paraId="1E065750" w14:textId="77777777" w:rsidR="00EE316C" w:rsidRDefault="00EE316C">
      <w:pPr>
        <w:rPr>
          <w:b/>
          <w:bCs/>
        </w:rPr>
      </w:pPr>
      <w:r>
        <w:rPr>
          <w:b/>
          <w:bCs/>
        </w:rPr>
        <w:br w:type="page"/>
      </w:r>
    </w:p>
    <w:p w14:paraId="63D19CEA" w14:textId="0F99E582" w:rsidR="00EE316C" w:rsidRPr="003F6054" w:rsidRDefault="00EE316C" w:rsidP="00EE316C">
      <w:pPr>
        <w:rPr>
          <w:b/>
          <w:bCs/>
        </w:rPr>
      </w:pPr>
      <w:r w:rsidRPr="003F6054">
        <w:rPr>
          <w:b/>
          <w:bCs/>
        </w:rPr>
        <w:lastRenderedPageBreak/>
        <w:t xml:space="preserve">Step 3 – Selecting analysis options </w:t>
      </w:r>
    </w:p>
    <w:p w14:paraId="7B7DA860" w14:textId="77777777" w:rsidR="00EE316C" w:rsidRDefault="00EE316C" w:rsidP="00EE316C"/>
    <w:p w14:paraId="1EB1763E" w14:textId="62756EA5" w:rsidR="00EE316C" w:rsidRDefault="00EE316C" w:rsidP="00EE316C">
      <w:r>
        <w:t xml:space="preserve">When you first select </w:t>
      </w:r>
      <w:r w:rsidR="00F04EA3">
        <w:t>Linear Regression</w:t>
      </w:r>
      <w:r>
        <w:t xml:space="preserve"> the following screen will appear.  The analysis options appear on the left and the empty results appears on the right, ready to update as you select the analysis options. </w:t>
      </w:r>
    </w:p>
    <w:p w14:paraId="1911FCAC" w14:textId="77777777" w:rsidR="00EE316C" w:rsidRDefault="00EE316C" w:rsidP="00EE316C"/>
    <w:p w14:paraId="62170549" w14:textId="2D19EE44" w:rsidR="00EE316C" w:rsidRDefault="00FA10BD" w:rsidP="00EE316C">
      <w:r>
        <w:rPr>
          <w:noProof/>
        </w:rPr>
        <w:drawing>
          <wp:inline distT="0" distB="0" distL="0" distR="0" wp14:anchorId="56D65F20" wp14:editId="25D6D67B">
            <wp:extent cx="5727700" cy="2955925"/>
            <wp:effectExtent l="0" t="0" r="0" b="3175"/>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2955925"/>
                    </a:xfrm>
                    <a:prstGeom prst="rect">
                      <a:avLst/>
                    </a:prstGeom>
                  </pic:spPr>
                </pic:pic>
              </a:graphicData>
            </a:graphic>
          </wp:inline>
        </w:drawing>
      </w:r>
    </w:p>
    <w:p w14:paraId="2832A134" w14:textId="77777777" w:rsidR="00EE316C" w:rsidRDefault="00EE316C" w:rsidP="00EE316C"/>
    <w:p w14:paraId="0614A2BC" w14:textId="6EBBC45C" w:rsidR="005F3AB8" w:rsidRDefault="00CE7045" w:rsidP="00EE316C">
      <w:r>
        <w:t xml:space="preserve">In order to </w:t>
      </w:r>
      <w:r w:rsidR="00F04EA3">
        <w:t>run our bivariate regression</w:t>
      </w:r>
      <w:r>
        <w:t xml:space="preserve"> we need to shift our </w:t>
      </w:r>
      <w:r w:rsidR="00F04EA3">
        <w:t xml:space="preserve">dependent/criterion </w:t>
      </w:r>
      <w:r>
        <w:t>variable</w:t>
      </w:r>
      <w:r w:rsidR="00F04EA3">
        <w:t xml:space="preserve"> and our predictor variable</w:t>
      </w:r>
      <w:r>
        <w:t xml:space="preserve"> across </w:t>
      </w:r>
      <w:r w:rsidR="00F04EA3">
        <w:t>to the relevant boxes on the right hand side.</w:t>
      </w:r>
      <w:r w:rsidR="00EE316C">
        <w:t xml:space="preserve"> </w:t>
      </w:r>
    </w:p>
    <w:p w14:paraId="6C82B4BA" w14:textId="42E5C688" w:rsidR="005F3AB8" w:rsidRDefault="00F04EA3" w:rsidP="00EE316C">
      <w:r>
        <w:rPr>
          <w:noProof/>
        </w:rPr>
        <mc:AlternateContent>
          <mc:Choice Requires="wps">
            <w:drawing>
              <wp:anchor distT="0" distB="0" distL="114300" distR="114300" simplePos="0" relativeHeight="251663360" behindDoc="0" locked="0" layoutInCell="1" allowOverlap="1" wp14:anchorId="7B4A4278" wp14:editId="549A0331">
                <wp:simplePos x="0" y="0"/>
                <wp:positionH relativeFrom="column">
                  <wp:posOffset>3126154</wp:posOffset>
                </wp:positionH>
                <wp:positionV relativeFrom="paragraph">
                  <wp:posOffset>185225</wp:posOffset>
                </wp:positionV>
                <wp:extent cx="2922954" cy="2144395"/>
                <wp:effectExtent l="0" t="0" r="10795" b="14605"/>
                <wp:wrapNone/>
                <wp:docPr id="12" name="Rectangle 12"/>
                <wp:cNvGraphicFramePr/>
                <a:graphic xmlns:a="http://schemas.openxmlformats.org/drawingml/2006/main">
                  <a:graphicData uri="http://schemas.microsoft.com/office/word/2010/wordprocessingShape">
                    <wps:wsp>
                      <wps:cNvSpPr/>
                      <wps:spPr>
                        <a:xfrm>
                          <a:off x="0" y="0"/>
                          <a:ext cx="2922954" cy="21443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D901FF" w14:textId="3FBC3A38" w:rsidR="00EE316C" w:rsidRDefault="00C50393" w:rsidP="00C50393">
                            <w:r>
                              <w:t>The spot for the dependent/criterion variable is straight forward.</w:t>
                            </w:r>
                          </w:p>
                          <w:p w14:paraId="331251AF" w14:textId="60D46A28" w:rsidR="00C50393" w:rsidRDefault="00C50393" w:rsidP="00C50393"/>
                          <w:p w14:paraId="4FF97A97" w14:textId="6EA8F390" w:rsidR="00C50393" w:rsidRDefault="00C50393" w:rsidP="00C50393">
                            <w:r>
                              <w:t xml:space="preserve">However, we need to think carefully about where to move our predictor variable.  In </w:t>
                            </w:r>
                            <w:r w:rsidRPr="00C50393">
                              <w:rPr>
                                <w:i/>
                                <w:iCs/>
                              </w:rPr>
                              <w:t>jamovi</w:t>
                            </w:r>
                            <w:r>
                              <w:t xml:space="preserve"> predictor variables that are continuous are referred to as covariates and predictor variables that are categorical are referred to as factors.  Our predictor is continuous so we need to move it to the covariates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A4278" id="Rectangle 12" o:spid="_x0000_s1029" style="position:absolute;margin-left:246.15pt;margin-top:14.6pt;width:230.15pt;height:16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" fillcolor="#4472c4 [3204]" strokecolor="#1f3763 [1604]" strokeweight="1pt">
                <v:textbox>
                  <w:txbxContent>
                    <w:p w14:paraId="0FD901FF" w14:textId="3FBC3A38" w:rsidR="00EE316C" w:rsidRDefault="00C50393" w:rsidP="00C50393">
                      <w:r>
                        <w:t>The spot for the dependent/criterion variable is straight forward.</w:t>
                      </w:r>
                    </w:p>
                    <w:p w14:paraId="331251AF" w14:textId="60D46A28" w:rsidR="00C50393" w:rsidRDefault="00C50393" w:rsidP="00C50393"/>
                    <w:p w14:paraId="4FF97A97" w14:textId="6EA8F390" w:rsidR="00C50393" w:rsidRDefault="00C50393" w:rsidP="00C50393">
                      <w:r>
                        <w:t xml:space="preserve">However, we need to think carefully about where to move our predictor variable.  In </w:t>
                      </w:r>
                      <w:proofErr w:type="spellStart"/>
                      <w:r w:rsidRPr="00C50393">
                        <w:rPr>
                          <w:i/>
                          <w:iCs/>
                        </w:rPr>
                        <w:t>jamovi</w:t>
                      </w:r>
                      <w:proofErr w:type="spellEnd"/>
                      <w:r>
                        <w:t xml:space="preserve"> predictor variables that are continuous are referred to as covariates and predictor variables that are categorical are referred to as factors.  Our predictor is </w:t>
                      </w:r>
                      <w:proofErr w:type="gramStart"/>
                      <w:r>
                        <w:t>continuous</w:t>
                      </w:r>
                      <w:proofErr w:type="gramEnd"/>
                      <w:r>
                        <w:t xml:space="preserve"> so we need to move it to the covariates box</w:t>
                      </w:r>
                    </w:p>
                  </w:txbxContent>
                </v:textbox>
              </v:rect>
            </w:pict>
          </mc:Fallback>
        </mc:AlternateContent>
      </w:r>
    </w:p>
    <w:p w14:paraId="395F2002" w14:textId="4F16FE3F" w:rsidR="00EE316C" w:rsidRDefault="00F04EA3" w:rsidP="00EE316C">
      <w:r>
        <w:rPr>
          <w:noProof/>
        </w:rPr>
        <mc:AlternateContent>
          <mc:Choice Requires="wps">
            <w:drawing>
              <wp:anchor distT="0" distB="0" distL="114300" distR="114300" simplePos="0" relativeHeight="251682816" behindDoc="0" locked="0" layoutInCell="1" allowOverlap="1" wp14:anchorId="023A59B2" wp14:editId="105A5C17">
                <wp:simplePos x="0" y="0"/>
                <wp:positionH relativeFrom="column">
                  <wp:posOffset>2721708</wp:posOffset>
                </wp:positionH>
                <wp:positionV relativeFrom="paragraph">
                  <wp:posOffset>923338</wp:posOffset>
                </wp:positionV>
                <wp:extent cx="404446" cy="265577"/>
                <wp:effectExtent l="25400" t="25400" r="27940" b="26670"/>
                <wp:wrapNone/>
                <wp:docPr id="39" name="Straight Arrow Connector 39"/>
                <wp:cNvGraphicFramePr/>
                <a:graphic xmlns:a="http://schemas.openxmlformats.org/drawingml/2006/main">
                  <a:graphicData uri="http://schemas.microsoft.com/office/word/2010/wordprocessingShape">
                    <wps:wsp>
                      <wps:cNvCnPr/>
                      <wps:spPr>
                        <a:xfrm flipH="1" flipV="1">
                          <a:off x="0" y="0"/>
                          <a:ext cx="404446" cy="265577"/>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A91219" id="_x0000_t32" coordsize="21600,21600" o:spt="32" o:oned="t" path="m,l21600,21600e" filled="f">
                <v:path arrowok="t" fillok="f" o:connecttype="none"/>
                <o:lock v:ext="edit" shapetype="t"/>
              </v:shapetype>
              <v:shape id="Straight Arrow Connector 39" o:spid="_x0000_s1026" type="#_x0000_t32" style="position:absolute;margin-left:214.3pt;margin-top:72.7pt;width:31.85pt;height:20.9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" strokecolor="#4472c4 [3204]" strokeweight="3pt">
                <v:stroke endarrow="block" joinstyle="miter"/>
              </v:shape>
            </w:pict>
          </mc:Fallback>
        </mc:AlternateContent>
      </w:r>
      <w:r w:rsidR="005F3AB8">
        <w:rPr>
          <w:noProof/>
        </w:rPr>
        <mc:AlternateContent>
          <mc:Choice Requires="wps">
            <w:drawing>
              <wp:anchor distT="0" distB="0" distL="114300" distR="114300" simplePos="0" relativeHeight="251684864" behindDoc="0" locked="0" layoutInCell="1" allowOverlap="1" wp14:anchorId="5F7D2F50" wp14:editId="6F398464">
                <wp:simplePos x="0" y="0"/>
                <wp:positionH relativeFrom="column">
                  <wp:posOffset>2719753</wp:posOffset>
                </wp:positionH>
                <wp:positionV relativeFrom="paragraph">
                  <wp:posOffset>363562</wp:posOffset>
                </wp:positionV>
                <wp:extent cx="460961" cy="206131"/>
                <wp:effectExtent l="25400" t="12700" r="22225" b="48260"/>
                <wp:wrapNone/>
                <wp:docPr id="40" name="Straight Arrow Connector 40"/>
                <wp:cNvGraphicFramePr/>
                <a:graphic xmlns:a="http://schemas.openxmlformats.org/drawingml/2006/main">
                  <a:graphicData uri="http://schemas.microsoft.com/office/word/2010/wordprocessingShape">
                    <wps:wsp>
                      <wps:cNvCnPr/>
                      <wps:spPr>
                        <a:xfrm flipH="1">
                          <a:off x="0" y="0"/>
                          <a:ext cx="460961" cy="206131"/>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567C22" id="Straight Arrow Connector 40" o:spid="_x0000_s1026" type="#_x0000_t32" style="position:absolute;margin-left:214.15pt;margin-top:28.65pt;width:36.3pt;height:16.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" strokecolor="#4472c4 [3204]" strokeweight="3pt">
                <v:stroke endarrow="block" joinstyle="miter"/>
              </v:shape>
            </w:pict>
          </mc:Fallback>
        </mc:AlternateContent>
      </w:r>
      <w:r>
        <w:rPr>
          <w:noProof/>
        </w:rPr>
        <w:drawing>
          <wp:inline distT="0" distB="0" distL="0" distR="0" wp14:anchorId="1712E0A7" wp14:editId="63E8F344">
            <wp:extent cx="3052304" cy="2095667"/>
            <wp:effectExtent l="0" t="0" r="0" b="0"/>
            <wp:docPr id="11" name="Picture 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6303" cy="2105279"/>
                    </a:xfrm>
                    <a:prstGeom prst="rect">
                      <a:avLst/>
                    </a:prstGeom>
                  </pic:spPr>
                </pic:pic>
              </a:graphicData>
            </a:graphic>
          </wp:inline>
        </w:drawing>
      </w:r>
      <w:r w:rsidR="005F3AB8">
        <w:t xml:space="preserve"> </w:t>
      </w:r>
    </w:p>
    <w:p w14:paraId="115BB795" w14:textId="67AA4B3D" w:rsidR="00EE316C" w:rsidRDefault="00EE316C" w:rsidP="00EE316C"/>
    <w:p w14:paraId="069E9437" w14:textId="75DB6116" w:rsidR="00EE316C" w:rsidRDefault="00EE316C" w:rsidP="00EE316C"/>
    <w:p w14:paraId="0CA8C798" w14:textId="5DDF651B" w:rsidR="00EE316C" w:rsidRDefault="00EE316C" w:rsidP="00EE316C"/>
    <w:p w14:paraId="6624C71B" w14:textId="2BF74508" w:rsidR="005F3AB8" w:rsidRDefault="005F3AB8" w:rsidP="00EE316C"/>
    <w:p w14:paraId="39FC6D3C" w14:textId="77777777" w:rsidR="005F3AB8" w:rsidRDefault="005F3AB8" w:rsidP="00EE316C"/>
    <w:p w14:paraId="053897A2" w14:textId="77777777" w:rsidR="00C50393" w:rsidRDefault="00C50393">
      <w:r>
        <w:br w:type="page"/>
      </w:r>
    </w:p>
    <w:p w14:paraId="05A42EB1" w14:textId="0EE25396" w:rsidR="00DC55FC" w:rsidRDefault="00DC55FC" w:rsidP="00EE316C">
      <w:r>
        <w:lastRenderedPageBreak/>
        <w:t>Let’s go through and ask for all the bits and bobs we need then look at the output we get.</w:t>
      </w:r>
      <w:r w:rsidR="00FA10BD">
        <w:t xml:space="preserve">  </w:t>
      </w:r>
      <w:r>
        <w:t>We need to ask for some extra elements from the Model Coefficients submenu.</w:t>
      </w:r>
    </w:p>
    <w:p w14:paraId="2E45B613" w14:textId="77777777" w:rsidR="00DC55FC" w:rsidRDefault="00DC55FC" w:rsidP="00EE316C"/>
    <w:p w14:paraId="3F122A3C" w14:textId="75053178" w:rsidR="00DC55FC" w:rsidRDefault="00DC55FC" w:rsidP="00EE316C">
      <w:r>
        <w:rPr>
          <w:noProof/>
        </w:rPr>
        <mc:AlternateContent>
          <mc:Choice Requires="wps">
            <w:drawing>
              <wp:anchor distT="0" distB="0" distL="114300" distR="114300" simplePos="0" relativeHeight="251700224" behindDoc="0" locked="0" layoutInCell="1" allowOverlap="1" wp14:anchorId="3EB6419A" wp14:editId="280A2F12">
                <wp:simplePos x="0" y="0"/>
                <wp:positionH relativeFrom="column">
                  <wp:posOffset>20515</wp:posOffset>
                </wp:positionH>
                <wp:positionV relativeFrom="paragraph">
                  <wp:posOffset>869070</wp:posOffset>
                </wp:positionV>
                <wp:extent cx="1200639" cy="246673"/>
                <wp:effectExtent l="12700" t="12700" r="31750" b="20320"/>
                <wp:wrapNone/>
                <wp:docPr id="21" name="Oval 21"/>
                <wp:cNvGraphicFramePr/>
                <a:graphic xmlns:a="http://schemas.openxmlformats.org/drawingml/2006/main">
                  <a:graphicData uri="http://schemas.microsoft.com/office/word/2010/wordprocessingShape">
                    <wps:wsp>
                      <wps:cNvSpPr/>
                      <wps:spPr>
                        <a:xfrm>
                          <a:off x="0" y="0"/>
                          <a:ext cx="1200639" cy="246673"/>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6EEB89" id="Oval 21" o:spid="_x0000_s1026" style="position:absolute;margin-left:1.6pt;margin-top:68.45pt;width:94.55pt;height:1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" filled="f" strokecolor="#1f3763 [1604]" strokeweight="3pt">
                <v:stroke joinstyle="miter"/>
              </v:oval>
            </w:pict>
          </mc:Fallback>
        </mc:AlternateContent>
      </w:r>
      <w:r w:rsidR="00FA10BD">
        <w:rPr>
          <w:noProof/>
        </w:rPr>
        <w:drawing>
          <wp:inline distT="0" distB="0" distL="0" distR="0" wp14:anchorId="6347CCEA" wp14:editId="1CCDB600">
            <wp:extent cx="3436291" cy="1577570"/>
            <wp:effectExtent l="0" t="0" r="5715" b="0"/>
            <wp:docPr id="15" name="Picture 1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 emai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81805" cy="1598465"/>
                    </a:xfrm>
                    <a:prstGeom prst="rect">
                      <a:avLst/>
                    </a:prstGeom>
                  </pic:spPr>
                </pic:pic>
              </a:graphicData>
            </a:graphic>
          </wp:inline>
        </w:drawing>
      </w:r>
    </w:p>
    <w:p w14:paraId="567789DE" w14:textId="4C7DA084" w:rsidR="00DC55FC" w:rsidRDefault="00DC55FC" w:rsidP="00EE316C"/>
    <w:p w14:paraId="0A83C6DA" w14:textId="5076B4FD" w:rsidR="00DC55FC" w:rsidRDefault="00A91DE4" w:rsidP="00EE316C">
      <w:r>
        <w:t xml:space="preserve">Here you can see reference to “Estimate” and “Standardised Estimate”.  “Estimate” refers to the unstandardised regression coefficient, </w:t>
      </w:r>
      <w:r w:rsidR="003423AF">
        <w:rPr>
          <w:i/>
          <w:iCs/>
        </w:rPr>
        <w:t>b</w:t>
      </w:r>
      <w:r>
        <w:t xml:space="preserve">.  “Standardised Estimate” refers to the standardised regression coefficient, </w:t>
      </w:r>
      <m:oMath>
        <m:r>
          <w:rPr>
            <w:rFonts w:ascii="Cambria Math" w:hAnsi="Cambria Math"/>
          </w:rPr>
          <m:t>β</m:t>
        </m:r>
      </m:oMath>
      <w:r>
        <w:t xml:space="preserve">.  Let’s select standardized estimate so that we get the </w:t>
      </w:r>
      <m:oMath>
        <m:r>
          <w:rPr>
            <w:rFonts w:ascii="Cambria Math" w:hAnsi="Cambria Math"/>
          </w:rPr>
          <m:t>β</m:t>
        </m:r>
      </m:oMath>
      <w:r>
        <w:t xml:space="preserve"> in our output. You’ll see we can also ask for confidence intervals for both the regression coefficient forms.  We’ll ask for both just for fun. </w:t>
      </w:r>
      <w:r w:rsidR="0042089E">
        <w:t xml:space="preserve">We’ll ask for the ANOVA test as well to look at how our sum of squares are partitioned.  </w:t>
      </w:r>
    </w:p>
    <w:p w14:paraId="25BF6CDE" w14:textId="22626792" w:rsidR="00DC55FC" w:rsidRDefault="00DC55FC" w:rsidP="00EE316C"/>
    <w:p w14:paraId="5C484B7F" w14:textId="3753C265" w:rsidR="00DC55FC" w:rsidRDefault="0042089E" w:rsidP="00EE316C">
      <w:r>
        <w:rPr>
          <w:noProof/>
        </w:rPr>
        <w:drawing>
          <wp:inline distT="0" distB="0" distL="0" distR="0" wp14:anchorId="235578B5" wp14:editId="41059D96">
            <wp:extent cx="3482860" cy="1288502"/>
            <wp:effectExtent l="0" t="0" r="0" b="0"/>
            <wp:docPr id="62" name="Picture 6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Graphical user interface, text,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99103" cy="1294511"/>
                    </a:xfrm>
                    <a:prstGeom prst="rect">
                      <a:avLst/>
                    </a:prstGeom>
                  </pic:spPr>
                </pic:pic>
              </a:graphicData>
            </a:graphic>
          </wp:inline>
        </w:drawing>
      </w:r>
    </w:p>
    <w:p w14:paraId="7C099493" w14:textId="49BCE088" w:rsidR="00DC55FC" w:rsidRDefault="00DC55FC" w:rsidP="00EE316C"/>
    <w:p w14:paraId="08806FCA" w14:textId="34D46D42" w:rsidR="00DC55FC" w:rsidRDefault="00A91DE4" w:rsidP="00EE316C">
      <w:r>
        <w:t>Once we have selected these options our output looks like this.</w:t>
      </w:r>
    </w:p>
    <w:p w14:paraId="54703E9D" w14:textId="711EEB5E" w:rsidR="00A91DE4" w:rsidRDefault="00A91DE4" w:rsidP="00EE316C"/>
    <w:p w14:paraId="590E9940" w14:textId="77777777" w:rsidR="00FA10BD" w:rsidRDefault="0042089E" w:rsidP="00EE316C">
      <w:r>
        <w:rPr>
          <w:noProof/>
        </w:rPr>
        <w:drawing>
          <wp:inline distT="0" distB="0" distL="0" distR="0" wp14:anchorId="21ABDE94" wp14:editId="4A2E4174">
            <wp:extent cx="4681098" cy="2584983"/>
            <wp:effectExtent l="0" t="0" r="5715" b="6350"/>
            <wp:docPr id="63" name="Picture 6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Tab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08490" cy="2600109"/>
                    </a:xfrm>
                    <a:prstGeom prst="rect">
                      <a:avLst/>
                    </a:prstGeom>
                  </pic:spPr>
                </pic:pic>
              </a:graphicData>
            </a:graphic>
          </wp:inline>
        </w:drawing>
      </w:r>
    </w:p>
    <w:p w14:paraId="5A7BF08B" w14:textId="1BAD48C2" w:rsidR="00EE316C" w:rsidRDefault="00A91DE4" w:rsidP="00EE316C">
      <w:r>
        <w:t>We’ll pull out all the elements we need for constructing the regression equation and reporting on the next page.</w:t>
      </w:r>
      <w:r w:rsidR="00EE316C">
        <w:br w:type="page"/>
      </w:r>
    </w:p>
    <w:p w14:paraId="68D066A6" w14:textId="01109659" w:rsidR="00A91DE4" w:rsidRDefault="00A91DE4" w:rsidP="00EE316C">
      <w:pPr>
        <w:rPr>
          <w:b/>
          <w:bCs/>
        </w:rPr>
      </w:pPr>
      <w:r>
        <w:rPr>
          <w:b/>
          <w:bCs/>
        </w:rPr>
        <w:lastRenderedPageBreak/>
        <w:t>Step 4 – Creating the regression equation</w:t>
      </w:r>
      <w:r w:rsidR="0042089E">
        <w:rPr>
          <w:b/>
          <w:bCs/>
        </w:rPr>
        <w:t xml:space="preserve"> (for conceptual understanding)</w:t>
      </w:r>
    </w:p>
    <w:p w14:paraId="6FA93D9C" w14:textId="4AAD8A79" w:rsidR="000D7528" w:rsidRDefault="000D7528" w:rsidP="00EE316C">
      <w:pPr>
        <w:rPr>
          <w:b/>
          <w:bCs/>
        </w:rPr>
      </w:pPr>
    </w:p>
    <w:p w14:paraId="7EA62715" w14:textId="6ED9A22D" w:rsidR="000D7528" w:rsidRPr="000D7528" w:rsidRDefault="000D7528" w:rsidP="00EE316C">
      <w:r>
        <w:t xml:space="preserve">We can construct both the unstandardised and standardised regression equations from the output provided to us by </w:t>
      </w:r>
      <w:r w:rsidRPr="000D7528">
        <w:rPr>
          <w:i/>
          <w:iCs/>
        </w:rPr>
        <w:t>jamovi</w:t>
      </w:r>
      <w:r>
        <w:t xml:space="preserve"> in the Model Coefficients table. </w:t>
      </w:r>
    </w:p>
    <w:p w14:paraId="26606BDA" w14:textId="5C164F94" w:rsidR="00A91DE4" w:rsidRDefault="00A91DE4" w:rsidP="00EE316C">
      <w:pPr>
        <w:rPr>
          <w:b/>
          <w:bCs/>
        </w:rPr>
      </w:pPr>
    </w:p>
    <w:p w14:paraId="5EF7C23F" w14:textId="7FBB6C87" w:rsidR="00A91DE4" w:rsidRDefault="0042089E" w:rsidP="00EE316C">
      <w:pPr>
        <w:rPr>
          <w:b/>
          <w:bCs/>
        </w:rPr>
      </w:pPr>
      <w:r>
        <w:rPr>
          <w:noProof/>
        </w:rPr>
        <mc:AlternateContent>
          <mc:Choice Requires="wps">
            <w:drawing>
              <wp:anchor distT="0" distB="0" distL="114300" distR="114300" simplePos="0" relativeHeight="251719680" behindDoc="0" locked="0" layoutInCell="1" allowOverlap="1" wp14:anchorId="2D03F841" wp14:editId="33FF4BDA">
                <wp:simplePos x="0" y="0"/>
                <wp:positionH relativeFrom="column">
                  <wp:posOffset>1156772</wp:posOffset>
                </wp:positionH>
                <wp:positionV relativeFrom="paragraph">
                  <wp:posOffset>691552</wp:posOffset>
                </wp:positionV>
                <wp:extent cx="254696" cy="181472"/>
                <wp:effectExtent l="12700" t="25400" r="37465" b="22225"/>
                <wp:wrapNone/>
                <wp:docPr id="61" name="Straight Arrow Connector 61"/>
                <wp:cNvGraphicFramePr/>
                <a:graphic xmlns:a="http://schemas.openxmlformats.org/drawingml/2006/main">
                  <a:graphicData uri="http://schemas.microsoft.com/office/word/2010/wordprocessingShape">
                    <wps:wsp>
                      <wps:cNvCnPr/>
                      <wps:spPr>
                        <a:xfrm flipV="1">
                          <a:off x="0" y="0"/>
                          <a:ext cx="254696" cy="181472"/>
                        </a:xfrm>
                        <a:prstGeom prst="straightConnector1">
                          <a:avLst/>
                        </a:prstGeom>
                        <a:ln w="381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C0F438" id="Straight Arrow Connector 61" o:spid="_x0000_s1026" type="#_x0000_t32" style="position:absolute;margin-left:91.1pt;margin-top:54.45pt;width:20.05pt;height:14.3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" strokecolor="#0070c0" strokeweight="3pt">
                <v:stroke endarrow="block" joinstyle="miter"/>
              </v:shape>
            </w:pict>
          </mc:Fallback>
        </mc:AlternateContent>
      </w:r>
      <w:r>
        <w:rPr>
          <w:noProof/>
        </w:rPr>
        <mc:AlternateContent>
          <mc:Choice Requires="wps">
            <w:drawing>
              <wp:anchor distT="0" distB="0" distL="114300" distR="114300" simplePos="0" relativeHeight="251717632" behindDoc="0" locked="0" layoutInCell="1" allowOverlap="1" wp14:anchorId="29F987DF" wp14:editId="44063BCD">
                <wp:simplePos x="0" y="0"/>
                <wp:positionH relativeFrom="column">
                  <wp:posOffset>880745</wp:posOffset>
                </wp:positionH>
                <wp:positionV relativeFrom="paragraph">
                  <wp:posOffset>492760</wp:posOffset>
                </wp:positionV>
                <wp:extent cx="352540" cy="0"/>
                <wp:effectExtent l="0" t="76200" r="0" b="88900"/>
                <wp:wrapNone/>
                <wp:docPr id="59" name="Straight Arrow Connector 59"/>
                <wp:cNvGraphicFramePr/>
                <a:graphic xmlns:a="http://schemas.openxmlformats.org/drawingml/2006/main">
                  <a:graphicData uri="http://schemas.microsoft.com/office/word/2010/wordprocessingShape">
                    <wps:wsp>
                      <wps:cNvCnPr/>
                      <wps:spPr>
                        <a:xfrm>
                          <a:off x="0" y="0"/>
                          <a:ext cx="352540"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BD190A" id="Straight Arrow Connector 59" o:spid="_x0000_s1026" type="#_x0000_t32" style="position:absolute;margin-left:69.35pt;margin-top:38.8pt;width:27.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" strokecolor="red" strokeweight="3pt">
                <v:stroke endarrow="block" joinstyle="miter"/>
              </v:shape>
            </w:pict>
          </mc:Fallback>
        </mc:AlternateContent>
      </w:r>
      <w:r w:rsidR="005F688F">
        <w:rPr>
          <w:noProof/>
        </w:rPr>
        <mc:AlternateContent>
          <mc:Choice Requires="wps">
            <w:drawing>
              <wp:anchor distT="0" distB="0" distL="114300" distR="114300" simplePos="0" relativeHeight="251712512" behindDoc="0" locked="0" layoutInCell="1" allowOverlap="1" wp14:anchorId="5765CB2B" wp14:editId="3BEFDACE">
                <wp:simplePos x="0" y="0"/>
                <wp:positionH relativeFrom="column">
                  <wp:posOffset>3514381</wp:posOffset>
                </wp:positionH>
                <wp:positionV relativeFrom="paragraph">
                  <wp:posOffset>478867</wp:posOffset>
                </wp:positionV>
                <wp:extent cx="462708" cy="242371"/>
                <wp:effectExtent l="12700" t="12700" r="20320" b="24765"/>
                <wp:wrapNone/>
                <wp:docPr id="56" name="Oval 56"/>
                <wp:cNvGraphicFramePr/>
                <a:graphic xmlns:a="http://schemas.openxmlformats.org/drawingml/2006/main">
                  <a:graphicData uri="http://schemas.microsoft.com/office/word/2010/wordprocessingShape">
                    <wps:wsp>
                      <wps:cNvSpPr/>
                      <wps:spPr>
                        <a:xfrm>
                          <a:off x="0" y="0"/>
                          <a:ext cx="462708" cy="242371"/>
                        </a:xfrm>
                        <a:prstGeom prst="ellipse">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F4DD79" id="Oval 56" o:spid="_x0000_s1026" style="position:absolute;margin-left:276.7pt;margin-top:37.7pt;width:36.45pt;height:19.1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" filled="f" strokecolor="#00b050" strokeweight="3pt">
                <v:stroke joinstyle="miter"/>
              </v:oval>
            </w:pict>
          </mc:Fallback>
        </mc:AlternateContent>
      </w:r>
      <w:r w:rsidR="000D7528">
        <w:rPr>
          <w:noProof/>
        </w:rPr>
        <w:drawing>
          <wp:inline distT="0" distB="0" distL="0" distR="0" wp14:anchorId="6C83AC65" wp14:editId="13292E84">
            <wp:extent cx="4908531" cy="863891"/>
            <wp:effectExtent l="0" t="0" r="0" b="0"/>
            <wp:docPr id="52" name="Picture 52"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aphical user interface, table&#10;&#10;Description automatically generated"/>
                    <pic:cNvPicPr/>
                  </pic:nvPicPr>
                  <pic:blipFill rotWithShape="1">
                    <a:blip r:embed="rId15" cstate="print">
                      <a:extLst>
                        <a:ext uri="{28A0092B-C50C-407E-A947-70E740481C1C}">
                          <a14:useLocalDpi xmlns:a14="http://schemas.microsoft.com/office/drawing/2010/main" val="0"/>
                        </a:ext>
                      </a:extLst>
                    </a:blip>
                    <a:srcRect t="55041"/>
                    <a:stretch/>
                  </pic:blipFill>
                  <pic:spPr bwMode="auto">
                    <a:xfrm>
                      <a:off x="0" y="0"/>
                      <a:ext cx="4915063" cy="865041"/>
                    </a:xfrm>
                    <a:prstGeom prst="rect">
                      <a:avLst/>
                    </a:prstGeom>
                    <a:ln>
                      <a:noFill/>
                    </a:ln>
                    <a:extLst>
                      <a:ext uri="{53640926-AAD7-44D8-BBD7-CCE9431645EC}">
                        <a14:shadowObscured xmlns:a14="http://schemas.microsoft.com/office/drawing/2010/main"/>
                      </a:ext>
                    </a:extLst>
                  </pic:spPr>
                </pic:pic>
              </a:graphicData>
            </a:graphic>
          </wp:inline>
        </w:drawing>
      </w:r>
    </w:p>
    <w:p w14:paraId="73104A23" w14:textId="318F8E53" w:rsidR="000D7528" w:rsidRDefault="000D7528" w:rsidP="00EE316C">
      <w:pPr>
        <w:rPr>
          <w:b/>
          <w:bCs/>
        </w:rPr>
      </w:pPr>
    </w:p>
    <w:p w14:paraId="382363B5" w14:textId="3FDE7E76" w:rsidR="000D7528" w:rsidRPr="000D7528" w:rsidRDefault="000D7528" w:rsidP="00EE316C">
      <w:r w:rsidRPr="000D7528">
        <w:t xml:space="preserve">Let’s tackle the unstandardised regression equation first. </w:t>
      </w:r>
      <w:r>
        <w:t xml:space="preserve"> The statistics we need come from the “Estimate” column (these are unstandardised regression coefficients).</w:t>
      </w:r>
    </w:p>
    <w:p w14:paraId="3303C881" w14:textId="444D4896" w:rsidR="000D7528" w:rsidRDefault="000D7528" w:rsidP="00EE316C">
      <w:pPr>
        <w:rPr>
          <w:b/>
          <w:bCs/>
        </w:rPr>
      </w:pPr>
    </w:p>
    <w:p w14:paraId="4D32AA3A" w14:textId="22C2DB03" w:rsidR="000D7528" w:rsidRPr="005F688F" w:rsidRDefault="008B5639" w:rsidP="00EE316C">
      <w:pPr>
        <w:rPr>
          <w:rFonts w:eastAsiaTheme="minorEastAsia"/>
        </w:rPr>
      </w:pPr>
      <m:oMathPara>
        <m:oMath>
          <m:acc>
            <m:accPr>
              <m:ctrlPr>
                <w:rPr>
                  <w:rFonts w:ascii="Cambria Math" w:hAnsi="Cambria Math"/>
                  <w:i/>
                </w:rPr>
              </m:ctrlPr>
            </m:accPr>
            <m:e>
              <m:r>
                <w:rPr>
                  <w:rFonts w:ascii="Cambria Math" w:hAnsi="Cambria Math"/>
                </w:rPr>
                <m:t>Y</m:t>
              </m:r>
            </m:e>
          </m:acc>
          <m:r>
            <w:rPr>
              <w:rFonts w:ascii="Cambria Math" w:hAnsi="Cambria Math"/>
            </w:rPr>
            <m:t>=a+bX</m:t>
          </m:r>
        </m:oMath>
      </m:oMathPara>
    </w:p>
    <w:p w14:paraId="1F775FAB" w14:textId="3E4888F8" w:rsidR="000D7528" w:rsidRPr="005F688F" w:rsidRDefault="000D7528" w:rsidP="00EE316C">
      <w:pPr>
        <w:rPr>
          <w:rFonts w:eastAsiaTheme="minorEastAsia"/>
        </w:rPr>
      </w:pPr>
    </w:p>
    <w:p w14:paraId="00305D7F" w14:textId="7F0C801A" w:rsidR="000D7528" w:rsidRPr="005F688F" w:rsidRDefault="000D7528" w:rsidP="00EE316C">
      <w:pPr>
        <w:rPr>
          <w:rFonts w:eastAsiaTheme="minorEastAsia"/>
        </w:rPr>
      </w:pPr>
      <w:r w:rsidRPr="005F688F">
        <w:rPr>
          <w:rFonts w:eastAsiaTheme="minorEastAsia"/>
        </w:rPr>
        <w:t xml:space="preserve">In the output our </w:t>
      </w:r>
      <w:proofErr w:type="spellStart"/>
      <w:r w:rsidRPr="005F688F">
        <w:rPr>
          <w:rFonts w:eastAsiaTheme="minorEastAsia"/>
          <w:i/>
          <w:iCs/>
        </w:rPr>
        <w:t>a</w:t>
      </w:r>
      <w:proofErr w:type="spellEnd"/>
      <w:r w:rsidR="0042089E">
        <w:rPr>
          <w:rFonts w:eastAsiaTheme="minorEastAsia"/>
          <w:i/>
          <w:iCs/>
        </w:rPr>
        <w:t>,</w:t>
      </w:r>
      <w:r w:rsidRPr="005F688F">
        <w:rPr>
          <w:rFonts w:eastAsiaTheme="minorEastAsia"/>
        </w:rPr>
        <w:t xml:space="preserve"> or </w:t>
      </w:r>
      <w:r w:rsidRPr="005F688F">
        <w:rPr>
          <w:rFonts w:eastAsiaTheme="minorEastAsia"/>
          <w:i/>
          <w:iCs/>
        </w:rPr>
        <w:t>Y</w:t>
      </w:r>
      <w:r w:rsidRPr="005F688F">
        <w:rPr>
          <w:rFonts w:eastAsiaTheme="minorEastAsia"/>
        </w:rPr>
        <w:t>-axis intercept</w:t>
      </w:r>
      <w:r w:rsidR="0042089E">
        <w:rPr>
          <w:rFonts w:eastAsiaTheme="minorEastAsia"/>
        </w:rPr>
        <w:t>.</w:t>
      </w:r>
      <w:r w:rsidRPr="005F688F">
        <w:rPr>
          <w:rFonts w:eastAsiaTheme="minorEastAsia"/>
        </w:rPr>
        <w:t xml:space="preserve"> is labelled “intercept”.  In this instance </w:t>
      </w:r>
      <w:r w:rsidRPr="005F688F">
        <w:rPr>
          <w:rFonts w:eastAsiaTheme="minorEastAsia"/>
          <w:i/>
          <w:iCs/>
        </w:rPr>
        <w:t>a</w:t>
      </w:r>
      <w:r w:rsidRPr="005F688F">
        <w:rPr>
          <w:rFonts w:eastAsiaTheme="minorEastAsia"/>
        </w:rPr>
        <w:t xml:space="preserve"> = 2.06</w:t>
      </w:r>
    </w:p>
    <w:p w14:paraId="227F62D9" w14:textId="0BFFE8F1" w:rsidR="000D7528" w:rsidRPr="005F688F" w:rsidRDefault="000D7528" w:rsidP="00EE316C">
      <w:pPr>
        <w:rPr>
          <w:rFonts w:eastAsiaTheme="minorEastAsia"/>
        </w:rPr>
      </w:pPr>
    </w:p>
    <w:p w14:paraId="73980B50" w14:textId="4C2AC470" w:rsidR="000D7528" w:rsidRPr="005F688F" w:rsidRDefault="000D7528" w:rsidP="00EE316C">
      <w:pPr>
        <w:rPr>
          <w:rFonts w:eastAsiaTheme="minorEastAsia"/>
        </w:rPr>
      </w:pPr>
      <w:r w:rsidRPr="005F688F">
        <w:rPr>
          <w:rFonts w:eastAsiaTheme="minorEastAsia"/>
        </w:rPr>
        <w:t xml:space="preserve">Our </w:t>
      </w:r>
      <w:r w:rsidRPr="005F688F">
        <w:rPr>
          <w:rFonts w:eastAsiaTheme="minorEastAsia"/>
          <w:i/>
          <w:iCs/>
        </w:rPr>
        <w:t>b</w:t>
      </w:r>
      <w:r w:rsidRPr="005F688F">
        <w:rPr>
          <w:rFonts w:eastAsiaTheme="minorEastAsia"/>
        </w:rPr>
        <w:t xml:space="preserve"> or slope or unstandardised regression coefficient is listed against our predictor variable which is the Kylo/Rey romance opinion.  In this instance </w:t>
      </w:r>
      <w:r w:rsidRPr="005F688F">
        <w:rPr>
          <w:rFonts w:eastAsiaTheme="minorEastAsia"/>
          <w:i/>
          <w:iCs/>
        </w:rPr>
        <w:t>b</w:t>
      </w:r>
      <w:r w:rsidRPr="005F688F">
        <w:rPr>
          <w:rFonts w:eastAsiaTheme="minorEastAsia"/>
        </w:rPr>
        <w:t xml:space="preserve"> = 0.38</w:t>
      </w:r>
    </w:p>
    <w:p w14:paraId="1FBEDF85" w14:textId="7891BB31" w:rsidR="000D7528" w:rsidRPr="005F688F" w:rsidRDefault="000D7528" w:rsidP="00EE316C">
      <w:pPr>
        <w:rPr>
          <w:rFonts w:eastAsiaTheme="minorEastAsia"/>
        </w:rPr>
      </w:pPr>
    </w:p>
    <w:p w14:paraId="3D05E2C8" w14:textId="01B63E8C" w:rsidR="005F688F" w:rsidRPr="005F688F" w:rsidRDefault="005F688F" w:rsidP="005F688F">
      <w:pPr>
        <w:rPr>
          <w:rFonts w:eastAsiaTheme="minorEastAsia"/>
        </w:rPr>
      </w:pPr>
      <w:r w:rsidRPr="005F688F">
        <w:rPr>
          <w:rFonts w:eastAsiaTheme="minorEastAsia"/>
        </w:rPr>
        <w:t xml:space="preserve">So our unstandardised regression equation is </w:t>
      </w:r>
      <m:oMath>
        <m:acc>
          <m:accPr>
            <m:ctrlPr>
              <w:rPr>
                <w:rFonts w:ascii="Cambria Math" w:hAnsi="Cambria Math"/>
                <w:i/>
              </w:rPr>
            </m:ctrlPr>
          </m:accPr>
          <m:e>
            <m:r>
              <w:rPr>
                <w:rFonts w:ascii="Cambria Math" w:hAnsi="Cambria Math"/>
              </w:rPr>
              <m:t>Y</m:t>
            </m:r>
          </m:e>
        </m:acc>
        <m:r>
          <w:rPr>
            <w:rFonts w:ascii="Cambria Math" w:hAnsi="Cambria Math"/>
          </w:rPr>
          <m:t>=</m:t>
        </m:r>
        <m:r>
          <m:rPr>
            <m:sty m:val="bi"/>
          </m:rPr>
          <w:rPr>
            <w:rFonts w:ascii="Cambria Math" w:hAnsi="Cambria Math"/>
            <w:color w:val="FF0000"/>
          </w:rPr>
          <m:t>2.06</m:t>
        </m:r>
        <m:r>
          <w:rPr>
            <w:rFonts w:ascii="Cambria Math" w:hAnsi="Cambria Math"/>
          </w:rPr>
          <m:t>+</m:t>
        </m:r>
        <m:r>
          <m:rPr>
            <m:sty m:val="bi"/>
          </m:rPr>
          <w:rPr>
            <w:rFonts w:ascii="Cambria Math" w:hAnsi="Cambria Math"/>
            <w:color w:val="0070C0"/>
          </w:rPr>
          <m:t>0.38</m:t>
        </m:r>
        <m:r>
          <w:rPr>
            <w:rFonts w:ascii="Cambria Math" w:hAnsi="Cambria Math"/>
          </w:rPr>
          <m:t>X</m:t>
        </m:r>
      </m:oMath>
    </w:p>
    <w:p w14:paraId="09C74AC1" w14:textId="25D9ED79" w:rsidR="000D7528" w:rsidRPr="005F688F" w:rsidRDefault="000D7528" w:rsidP="00EE316C">
      <w:pPr>
        <w:rPr>
          <w:rFonts w:eastAsiaTheme="minorEastAsia"/>
        </w:rPr>
      </w:pPr>
    </w:p>
    <w:p w14:paraId="68E14EC7" w14:textId="5A8E2696" w:rsidR="000D7528" w:rsidRDefault="005F688F" w:rsidP="00EE316C">
      <w:r>
        <w:t>The standardised regression equation looks like this</w:t>
      </w:r>
    </w:p>
    <w:p w14:paraId="1A6B2016" w14:textId="6E8B5293" w:rsidR="005F688F" w:rsidRDefault="005F688F" w:rsidP="00EE316C"/>
    <w:p w14:paraId="41A2BFFC" w14:textId="48091C03" w:rsidR="005F688F" w:rsidRPr="005F688F" w:rsidRDefault="008B5639" w:rsidP="005F688F">
      <w:pPr>
        <w:rPr>
          <w:rFonts w:eastAsiaTheme="minorEastAsia"/>
        </w:rP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Y</m:t>
              </m:r>
            </m:sub>
          </m:sSub>
          <m:r>
            <w:rPr>
              <w:rFonts w:ascii="Cambria Math" w:hAnsi="Cambria Math"/>
            </w:rPr>
            <m:t>=β</m:t>
          </m:r>
          <m:sSub>
            <m:sSubPr>
              <m:ctrlPr>
                <w:rPr>
                  <w:rFonts w:ascii="Cambria Math" w:hAnsi="Cambria Math"/>
                  <w:i/>
                </w:rPr>
              </m:ctrlPr>
            </m:sSubPr>
            <m:e>
              <m:r>
                <w:rPr>
                  <w:rFonts w:ascii="Cambria Math" w:hAnsi="Cambria Math"/>
                </w:rPr>
                <m:t>Z</m:t>
              </m:r>
            </m:e>
            <m:sub>
              <m:r>
                <w:rPr>
                  <w:rFonts w:ascii="Cambria Math" w:hAnsi="Cambria Math"/>
                </w:rPr>
                <m:t>X</m:t>
              </m:r>
            </m:sub>
          </m:sSub>
        </m:oMath>
      </m:oMathPara>
    </w:p>
    <w:p w14:paraId="71EBCDDB" w14:textId="77777777" w:rsidR="005F688F" w:rsidRPr="005F688F" w:rsidRDefault="005F688F" w:rsidP="00EE316C"/>
    <w:p w14:paraId="1E293DB7" w14:textId="68F7359C" w:rsidR="000D7528" w:rsidRDefault="005F688F" w:rsidP="00EE316C">
      <w:r w:rsidRPr="005F688F">
        <w:t xml:space="preserve">Our standardised regression coefficient or beta can be found in the stand. estimate column.   </w:t>
      </w:r>
    </w:p>
    <w:p w14:paraId="6ED0A2EC" w14:textId="77777777" w:rsidR="005F688F" w:rsidRPr="005F688F" w:rsidRDefault="005F688F" w:rsidP="00EE316C"/>
    <w:p w14:paraId="406E4F9F" w14:textId="63CA2378" w:rsidR="005F688F" w:rsidRPr="005F688F" w:rsidRDefault="008B5639" w:rsidP="005F688F">
      <w:pPr>
        <w:rPr>
          <w:rFonts w:eastAsiaTheme="minorEastAsia"/>
        </w:rP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Y</m:t>
              </m:r>
            </m:sub>
          </m:sSub>
          <m:r>
            <w:rPr>
              <w:rFonts w:ascii="Cambria Math" w:hAnsi="Cambria Math"/>
            </w:rPr>
            <m:t>=</m:t>
          </m:r>
          <m:r>
            <m:rPr>
              <m:sty m:val="bi"/>
            </m:rPr>
            <w:rPr>
              <w:rFonts w:ascii="Cambria Math" w:hAnsi="Cambria Math"/>
              <w:color w:val="00B050"/>
            </w:rPr>
            <m:t>.43</m:t>
          </m:r>
          <m:sSub>
            <m:sSubPr>
              <m:ctrlPr>
                <w:rPr>
                  <w:rFonts w:ascii="Cambria Math" w:hAnsi="Cambria Math"/>
                  <w:i/>
                </w:rPr>
              </m:ctrlPr>
            </m:sSubPr>
            <m:e>
              <m:r>
                <w:rPr>
                  <w:rFonts w:ascii="Cambria Math" w:hAnsi="Cambria Math"/>
                </w:rPr>
                <m:t>Z</m:t>
              </m:r>
            </m:e>
            <m:sub>
              <m:r>
                <w:rPr>
                  <w:rFonts w:ascii="Cambria Math" w:hAnsi="Cambria Math"/>
                </w:rPr>
                <m:t>X</m:t>
              </m:r>
            </m:sub>
          </m:sSub>
        </m:oMath>
      </m:oMathPara>
    </w:p>
    <w:p w14:paraId="03612252" w14:textId="77777777" w:rsidR="005F688F" w:rsidRDefault="005F688F" w:rsidP="00EE316C">
      <w:pPr>
        <w:rPr>
          <w:b/>
          <w:bCs/>
        </w:rPr>
      </w:pPr>
    </w:p>
    <w:p w14:paraId="5783E93C" w14:textId="77777777" w:rsidR="00A91DE4" w:rsidRDefault="00A91DE4" w:rsidP="00EE316C">
      <w:pPr>
        <w:rPr>
          <w:b/>
          <w:bCs/>
        </w:rPr>
      </w:pPr>
    </w:p>
    <w:p w14:paraId="211DEC8C" w14:textId="77777777" w:rsidR="0042089E" w:rsidRDefault="0042089E">
      <w:pPr>
        <w:rPr>
          <w:b/>
          <w:bCs/>
        </w:rPr>
      </w:pPr>
      <w:r>
        <w:rPr>
          <w:b/>
          <w:bCs/>
        </w:rPr>
        <w:t>Step 5 – Looking at the ANOVA model for regression (for conceptual understanding)</w:t>
      </w:r>
    </w:p>
    <w:p w14:paraId="24B89653" w14:textId="77777777" w:rsidR="0042089E" w:rsidRDefault="0042089E">
      <w:pPr>
        <w:rPr>
          <w:b/>
          <w:bCs/>
        </w:rPr>
      </w:pPr>
    </w:p>
    <w:p w14:paraId="0D91F988" w14:textId="77777777" w:rsidR="0042089E" w:rsidRDefault="0042089E">
      <w:pPr>
        <w:rPr>
          <w:b/>
          <w:bCs/>
        </w:rPr>
      </w:pPr>
      <w:r>
        <w:rPr>
          <w:b/>
          <w:bCs/>
          <w:noProof/>
        </w:rPr>
        <w:drawing>
          <wp:inline distT="0" distB="0" distL="0" distR="0" wp14:anchorId="6A0FB9E5" wp14:editId="16448ABA">
            <wp:extent cx="5726067" cy="826265"/>
            <wp:effectExtent l="0" t="0" r="1905" b="0"/>
            <wp:docPr id="192" name="Picture 19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Table&#10;&#10;Description automatically generated"/>
                    <pic:cNvPicPr/>
                  </pic:nvPicPr>
                  <pic:blipFill rotWithShape="1">
                    <a:blip r:embed="rId16" cstate="print">
                      <a:extLst>
                        <a:ext uri="{28A0092B-C50C-407E-A947-70E740481C1C}">
                          <a14:useLocalDpi xmlns:a14="http://schemas.microsoft.com/office/drawing/2010/main" val="0"/>
                        </a:ext>
                      </a:extLst>
                    </a:blip>
                    <a:srcRect t="39011" b="34858"/>
                    <a:stretch/>
                  </pic:blipFill>
                  <pic:spPr bwMode="auto">
                    <a:xfrm>
                      <a:off x="0" y="0"/>
                      <a:ext cx="5727700" cy="826501"/>
                    </a:xfrm>
                    <a:prstGeom prst="rect">
                      <a:avLst/>
                    </a:prstGeom>
                    <a:ln>
                      <a:noFill/>
                    </a:ln>
                    <a:extLst>
                      <a:ext uri="{53640926-AAD7-44D8-BBD7-CCE9431645EC}">
                        <a14:shadowObscured xmlns:a14="http://schemas.microsoft.com/office/drawing/2010/main"/>
                      </a:ext>
                    </a:extLst>
                  </pic:spPr>
                </pic:pic>
              </a:graphicData>
            </a:graphic>
          </wp:inline>
        </w:drawing>
      </w:r>
    </w:p>
    <w:p w14:paraId="11AAFFA4" w14:textId="3D3135AF" w:rsidR="0042089E" w:rsidRDefault="0042089E">
      <w:pPr>
        <w:rPr>
          <w:b/>
          <w:bCs/>
        </w:rPr>
      </w:pPr>
      <w:r>
        <w:rPr>
          <w:noProof/>
        </w:rPr>
        <mc:AlternateContent>
          <mc:Choice Requires="wps">
            <w:drawing>
              <wp:anchor distT="0" distB="0" distL="114300" distR="114300" simplePos="0" relativeHeight="251721728" behindDoc="0" locked="0" layoutInCell="1" allowOverlap="1" wp14:anchorId="1973A3F3" wp14:editId="0EB5A180">
                <wp:simplePos x="0" y="0"/>
                <wp:positionH relativeFrom="column">
                  <wp:posOffset>0</wp:posOffset>
                </wp:positionH>
                <wp:positionV relativeFrom="paragraph">
                  <wp:posOffset>182467</wp:posOffset>
                </wp:positionV>
                <wp:extent cx="5982159" cy="1388125"/>
                <wp:effectExtent l="0" t="0" r="12700" b="8890"/>
                <wp:wrapNone/>
                <wp:docPr id="193" name="Rectangle 193"/>
                <wp:cNvGraphicFramePr/>
                <a:graphic xmlns:a="http://schemas.openxmlformats.org/drawingml/2006/main">
                  <a:graphicData uri="http://schemas.microsoft.com/office/word/2010/wordprocessingShape">
                    <wps:wsp>
                      <wps:cNvSpPr/>
                      <wps:spPr>
                        <a:xfrm>
                          <a:off x="0" y="0"/>
                          <a:ext cx="5982159" cy="138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F41D02" w14:textId="4EA599E9" w:rsidR="0042089E" w:rsidRDefault="0042089E" w:rsidP="0042089E">
                            <w:r>
                              <w:t>In the Omnibus ANOVA test table we can see how the ANOVA model for our regression has been put together.  We have sum of squares residual (error) and sum of squares regression (or the impact of ou</w:t>
                            </w:r>
                            <w:r w:rsidR="00A9679C">
                              <w:t>r</w:t>
                            </w:r>
                            <w:r>
                              <w:t xml:space="preserve"> predictor</w:t>
                            </w:r>
                            <w:r w:rsidR="00A9679C">
                              <w:t xml:space="preserve"> and hence labelled with our predictor’s name</w:t>
                            </w:r>
                            <w:r>
                              <w:t xml:space="preserve">). Each are divided by their associated degrees of freedom to </w:t>
                            </w:r>
                            <w:r w:rsidR="00A9679C">
                              <w:t>convert to mean square residual and mean square regression.  And finally the mean square regression is divided by the mean square re</w:t>
                            </w:r>
                            <w:r w:rsidR="003423AF">
                              <w:t>siduals</w:t>
                            </w:r>
                            <w:r w:rsidR="00A9679C">
                              <w:t xml:space="preserve"> to give us our </w:t>
                            </w:r>
                            <w:r w:rsidR="00A9679C" w:rsidRPr="003423AF">
                              <w:rPr>
                                <w:i/>
                                <w:iCs/>
                              </w:rPr>
                              <w:t xml:space="preserve">F </w:t>
                            </w:r>
                            <w:r w:rsidR="00A9679C">
                              <w:t xml:space="preserve">obtained value.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3A3F3" id="Rectangle 193" o:spid="_x0000_s1030" style="position:absolute;margin-left:0;margin-top:14.35pt;width:471.05pt;height:109.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" fillcolor="#4472c4 [3204]" strokecolor="#1f3763 [1604]" strokeweight="1pt">
                <v:textbox>
                  <w:txbxContent>
                    <w:p w14:paraId="2EF41D02" w14:textId="4EA599E9" w:rsidR="0042089E" w:rsidRDefault="0042089E" w:rsidP="0042089E">
                      <w:r>
                        <w:t>In the Omnibus ANOVA test table we can see how the ANOVA model for our regression has been put together.  We have sum of squares residual (error) and sum of squares regression (or the impact of ou</w:t>
                      </w:r>
                      <w:r w:rsidR="00A9679C">
                        <w:t>r</w:t>
                      </w:r>
                      <w:r>
                        <w:t xml:space="preserve"> predictor</w:t>
                      </w:r>
                      <w:r w:rsidR="00A9679C">
                        <w:t xml:space="preserve"> and hence labelled with our predictor’s name</w:t>
                      </w:r>
                      <w:r>
                        <w:t xml:space="preserve">). Each are divided by their associated degrees of freedom to </w:t>
                      </w:r>
                      <w:r w:rsidR="00A9679C">
                        <w:t>convert to mean square residual and mean square regression.  And finally the mean square regression is divided by the mean square re</w:t>
                      </w:r>
                      <w:r w:rsidR="003423AF">
                        <w:t>siduals</w:t>
                      </w:r>
                      <w:r w:rsidR="00A9679C">
                        <w:t xml:space="preserve"> to give us our </w:t>
                      </w:r>
                      <w:r w:rsidR="00A9679C" w:rsidRPr="003423AF">
                        <w:rPr>
                          <w:i/>
                          <w:iCs/>
                        </w:rPr>
                        <w:t xml:space="preserve">F </w:t>
                      </w:r>
                      <w:r w:rsidR="00A9679C">
                        <w:t xml:space="preserve">obtained value.  </w:t>
                      </w:r>
                    </w:p>
                  </w:txbxContent>
                </v:textbox>
              </v:rect>
            </w:pict>
          </mc:Fallback>
        </mc:AlternateContent>
      </w:r>
    </w:p>
    <w:p w14:paraId="19903E22" w14:textId="67582FDE" w:rsidR="005F688F" w:rsidRDefault="005F688F">
      <w:pPr>
        <w:rPr>
          <w:b/>
          <w:bCs/>
        </w:rPr>
      </w:pPr>
      <w:r>
        <w:rPr>
          <w:b/>
          <w:bCs/>
        </w:rPr>
        <w:br w:type="page"/>
      </w:r>
    </w:p>
    <w:p w14:paraId="5FC7E8F9" w14:textId="3CFBEBD2" w:rsidR="00EE316C" w:rsidRDefault="00EE316C" w:rsidP="00EE316C">
      <w:pPr>
        <w:rPr>
          <w:b/>
          <w:bCs/>
        </w:rPr>
      </w:pPr>
      <w:r w:rsidRPr="00732FB6">
        <w:rPr>
          <w:b/>
          <w:bCs/>
        </w:rPr>
        <w:lastRenderedPageBreak/>
        <w:t xml:space="preserve">Step </w:t>
      </w:r>
      <w:r w:rsidR="0042089E">
        <w:rPr>
          <w:b/>
          <w:bCs/>
        </w:rPr>
        <w:t>6</w:t>
      </w:r>
      <w:r w:rsidRPr="00732FB6">
        <w:rPr>
          <w:b/>
          <w:bCs/>
        </w:rPr>
        <w:t xml:space="preserve"> – </w:t>
      </w:r>
      <w:r>
        <w:rPr>
          <w:b/>
          <w:bCs/>
        </w:rPr>
        <w:t>Finding the components for reporting</w:t>
      </w:r>
      <w:r w:rsidRPr="00732FB6">
        <w:rPr>
          <w:b/>
          <w:bCs/>
        </w:rPr>
        <w:t>.</w:t>
      </w:r>
    </w:p>
    <w:p w14:paraId="7647A8EF" w14:textId="7CB1EF2E" w:rsidR="005B7BCB" w:rsidRDefault="005B7BCB" w:rsidP="00EE316C">
      <w:pPr>
        <w:rPr>
          <w:b/>
          <w:bCs/>
        </w:rPr>
      </w:pPr>
    </w:p>
    <w:p w14:paraId="572B6E49" w14:textId="7BE42590" w:rsidR="005B7BCB" w:rsidRDefault="0042089E" w:rsidP="00EE316C">
      <w:pPr>
        <w:rPr>
          <w:b/>
          <w:bCs/>
        </w:rPr>
      </w:pPr>
      <w:r>
        <w:rPr>
          <w:noProof/>
        </w:rPr>
        <mc:AlternateContent>
          <mc:Choice Requires="wps">
            <w:drawing>
              <wp:anchor distT="0" distB="0" distL="114300" distR="114300" simplePos="0" relativeHeight="251707392" behindDoc="0" locked="0" layoutInCell="1" allowOverlap="1" wp14:anchorId="1BA6C030" wp14:editId="1E6933EE">
                <wp:simplePos x="0" y="0"/>
                <wp:positionH relativeFrom="column">
                  <wp:posOffset>728796</wp:posOffset>
                </wp:positionH>
                <wp:positionV relativeFrom="paragraph">
                  <wp:posOffset>686175</wp:posOffset>
                </wp:positionV>
                <wp:extent cx="484743" cy="328823"/>
                <wp:effectExtent l="12700" t="12700" r="23495" b="27305"/>
                <wp:wrapNone/>
                <wp:docPr id="48" name="Oval 48"/>
                <wp:cNvGraphicFramePr/>
                <a:graphic xmlns:a="http://schemas.openxmlformats.org/drawingml/2006/main">
                  <a:graphicData uri="http://schemas.microsoft.com/office/word/2010/wordprocessingShape">
                    <wps:wsp>
                      <wps:cNvSpPr/>
                      <wps:spPr>
                        <a:xfrm>
                          <a:off x="0" y="0"/>
                          <a:ext cx="484743" cy="328823"/>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849219" id="Oval 48" o:spid="_x0000_s1026" style="position:absolute;margin-left:57.4pt;margin-top:54.05pt;width:38.15pt;height:2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" filled="f" strokecolor="red" strokeweight="3pt">
                <v:stroke joinstyle="miter"/>
              </v:oval>
            </w:pict>
          </mc:Fallback>
        </mc:AlternateContent>
      </w:r>
      <w:r w:rsidR="00FD5C12">
        <w:rPr>
          <w:noProof/>
        </w:rPr>
        <mc:AlternateContent>
          <mc:Choice Requires="wps">
            <w:drawing>
              <wp:anchor distT="0" distB="0" distL="114300" distR="114300" simplePos="0" relativeHeight="251711488" behindDoc="0" locked="0" layoutInCell="1" allowOverlap="1" wp14:anchorId="6064F65E" wp14:editId="0454DFCF">
                <wp:simplePos x="0" y="0"/>
                <wp:positionH relativeFrom="column">
                  <wp:posOffset>4033857</wp:posOffset>
                </wp:positionH>
                <wp:positionV relativeFrom="paragraph">
                  <wp:posOffset>1550418</wp:posOffset>
                </wp:positionV>
                <wp:extent cx="802548" cy="207157"/>
                <wp:effectExtent l="12700" t="12700" r="23495" b="21590"/>
                <wp:wrapNone/>
                <wp:docPr id="50" name="Oval 50"/>
                <wp:cNvGraphicFramePr/>
                <a:graphic xmlns:a="http://schemas.openxmlformats.org/drawingml/2006/main">
                  <a:graphicData uri="http://schemas.microsoft.com/office/word/2010/wordprocessingShape">
                    <wps:wsp>
                      <wps:cNvSpPr/>
                      <wps:spPr>
                        <a:xfrm>
                          <a:off x="0" y="0"/>
                          <a:ext cx="802548" cy="207157"/>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841B3" id="Oval 50" o:spid="_x0000_s1026" style="position:absolute;margin-left:317.65pt;margin-top:122.1pt;width:63.2pt;height:1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" filled="f" strokecolor="#0070c0" strokeweight="3pt">
                <v:stroke joinstyle="miter"/>
              </v:oval>
            </w:pict>
          </mc:Fallback>
        </mc:AlternateContent>
      </w:r>
      <w:r w:rsidR="00FD5C12">
        <w:rPr>
          <w:noProof/>
        </w:rPr>
        <mc:AlternateContent>
          <mc:Choice Requires="wps">
            <w:drawing>
              <wp:anchor distT="0" distB="0" distL="114300" distR="114300" simplePos="0" relativeHeight="251709440" behindDoc="0" locked="0" layoutInCell="1" allowOverlap="1" wp14:anchorId="288C18DF" wp14:editId="1A857C69">
                <wp:simplePos x="0" y="0"/>
                <wp:positionH relativeFrom="column">
                  <wp:posOffset>1973702</wp:posOffset>
                </wp:positionH>
                <wp:positionV relativeFrom="paragraph">
                  <wp:posOffset>1583468</wp:posOffset>
                </wp:positionV>
                <wp:extent cx="760164" cy="207157"/>
                <wp:effectExtent l="12700" t="12700" r="27305" b="21590"/>
                <wp:wrapNone/>
                <wp:docPr id="49" name="Oval 49"/>
                <wp:cNvGraphicFramePr/>
                <a:graphic xmlns:a="http://schemas.openxmlformats.org/drawingml/2006/main">
                  <a:graphicData uri="http://schemas.microsoft.com/office/word/2010/wordprocessingShape">
                    <wps:wsp>
                      <wps:cNvSpPr/>
                      <wps:spPr>
                        <a:xfrm>
                          <a:off x="0" y="0"/>
                          <a:ext cx="760164" cy="207157"/>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9A3AC9" id="Oval 49" o:spid="_x0000_s1026" style="position:absolute;margin-left:155.4pt;margin-top:124.7pt;width:59.85pt;height:1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" filled="f" strokecolor="#0070c0" strokeweight="3pt">
                <v:stroke joinstyle="miter"/>
              </v:oval>
            </w:pict>
          </mc:Fallback>
        </mc:AlternateContent>
      </w:r>
      <w:r w:rsidR="00A91DE4">
        <w:rPr>
          <w:noProof/>
        </w:rPr>
        <mc:AlternateContent>
          <mc:Choice Requires="wps">
            <w:drawing>
              <wp:anchor distT="0" distB="0" distL="114300" distR="114300" simplePos="0" relativeHeight="251703296" behindDoc="0" locked="0" layoutInCell="1" allowOverlap="1" wp14:anchorId="2FD9AFD3" wp14:editId="662D8593">
                <wp:simplePos x="0" y="0"/>
                <wp:positionH relativeFrom="column">
                  <wp:posOffset>1216025</wp:posOffset>
                </wp:positionH>
                <wp:positionV relativeFrom="paragraph">
                  <wp:posOffset>1580515</wp:posOffset>
                </wp:positionV>
                <wp:extent cx="378069" cy="143607"/>
                <wp:effectExtent l="12700" t="12700" r="28575" b="21590"/>
                <wp:wrapNone/>
                <wp:docPr id="33" name="Oval 33"/>
                <wp:cNvGraphicFramePr/>
                <a:graphic xmlns:a="http://schemas.openxmlformats.org/drawingml/2006/main">
                  <a:graphicData uri="http://schemas.microsoft.com/office/word/2010/wordprocessingShape">
                    <wps:wsp>
                      <wps:cNvSpPr/>
                      <wps:spPr>
                        <a:xfrm>
                          <a:off x="0" y="0"/>
                          <a:ext cx="378069" cy="143607"/>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4C1AED" id="Oval 33" o:spid="_x0000_s1026" style="position:absolute;margin-left:95.75pt;margin-top:124.45pt;width:29.75pt;height:1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" filled="f" strokecolor="red" strokeweight="3pt">
                <v:stroke joinstyle="miter"/>
              </v:oval>
            </w:pict>
          </mc:Fallback>
        </mc:AlternateContent>
      </w:r>
      <w:r w:rsidR="00A91DE4">
        <w:rPr>
          <w:noProof/>
        </w:rPr>
        <mc:AlternateContent>
          <mc:Choice Requires="wps">
            <w:drawing>
              <wp:anchor distT="0" distB="0" distL="114300" distR="114300" simplePos="0" relativeHeight="251705344" behindDoc="0" locked="0" layoutInCell="1" allowOverlap="1" wp14:anchorId="2B0B3875" wp14:editId="7078D26D">
                <wp:simplePos x="0" y="0"/>
                <wp:positionH relativeFrom="column">
                  <wp:posOffset>3563278</wp:posOffset>
                </wp:positionH>
                <wp:positionV relativeFrom="paragraph">
                  <wp:posOffset>1561954</wp:posOffset>
                </wp:positionV>
                <wp:extent cx="406400" cy="207157"/>
                <wp:effectExtent l="12700" t="12700" r="25400" b="21590"/>
                <wp:wrapNone/>
                <wp:docPr id="34" name="Oval 34"/>
                <wp:cNvGraphicFramePr/>
                <a:graphic xmlns:a="http://schemas.openxmlformats.org/drawingml/2006/main">
                  <a:graphicData uri="http://schemas.microsoft.com/office/word/2010/wordprocessingShape">
                    <wps:wsp>
                      <wps:cNvSpPr/>
                      <wps:spPr>
                        <a:xfrm>
                          <a:off x="0" y="0"/>
                          <a:ext cx="406400" cy="207157"/>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B59919" id="Oval 34" o:spid="_x0000_s1026" style="position:absolute;margin-left:280.55pt;margin-top:123pt;width:32pt;height:1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" filled="f" strokecolor="red" strokeweight="3pt">
                <v:stroke joinstyle="miter"/>
              </v:oval>
            </w:pict>
          </mc:Fallback>
        </mc:AlternateContent>
      </w:r>
      <w:r w:rsidR="00A91DE4">
        <w:rPr>
          <w:noProof/>
        </w:rPr>
        <mc:AlternateContent>
          <mc:Choice Requires="wps">
            <w:drawing>
              <wp:anchor distT="0" distB="0" distL="114300" distR="114300" simplePos="0" relativeHeight="251701248" behindDoc="0" locked="0" layoutInCell="1" allowOverlap="1" wp14:anchorId="2B7F8480" wp14:editId="76523DA8">
                <wp:simplePos x="0" y="0"/>
                <wp:positionH relativeFrom="column">
                  <wp:posOffset>2732405</wp:posOffset>
                </wp:positionH>
                <wp:positionV relativeFrom="paragraph">
                  <wp:posOffset>1583544</wp:posOffset>
                </wp:positionV>
                <wp:extent cx="679450" cy="207157"/>
                <wp:effectExtent l="12700" t="12700" r="31750" b="21590"/>
                <wp:wrapNone/>
                <wp:docPr id="32" name="Oval 32"/>
                <wp:cNvGraphicFramePr/>
                <a:graphic xmlns:a="http://schemas.openxmlformats.org/drawingml/2006/main">
                  <a:graphicData uri="http://schemas.microsoft.com/office/word/2010/wordprocessingShape">
                    <wps:wsp>
                      <wps:cNvSpPr/>
                      <wps:spPr>
                        <a:xfrm>
                          <a:off x="0" y="0"/>
                          <a:ext cx="679450" cy="207157"/>
                        </a:xfrm>
                        <a:prstGeom prst="ellipse">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CDB9D" id="Oval 32" o:spid="_x0000_s1026" style="position:absolute;margin-left:215.15pt;margin-top:124.7pt;width:53.5pt;height:1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" filled="f" strokecolor="#00b050" strokeweight="3pt">
                <v:stroke joinstyle="miter"/>
              </v:oval>
            </w:pict>
          </mc:Fallback>
        </mc:AlternateContent>
      </w:r>
      <w:r w:rsidR="00A91DE4">
        <w:rPr>
          <w:noProof/>
        </w:rPr>
        <mc:AlternateContent>
          <mc:Choice Requires="wps">
            <w:drawing>
              <wp:anchor distT="0" distB="0" distL="114300" distR="114300" simplePos="0" relativeHeight="251679744" behindDoc="0" locked="0" layoutInCell="1" allowOverlap="1" wp14:anchorId="0ECF6941" wp14:editId="5C662B8B">
                <wp:simplePos x="0" y="0"/>
                <wp:positionH relativeFrom="column">
                  <wp:posOffset>1894352</wp:posOffset>
                </wp:positionH>
                <wp:positionV relativeFrom="paragraph">
                  <wp:posOffset>67799</wp:posOffset>
                </wp:positionV>
                <wp:extent cx="2597020" cy="1032588"/>
                <wp:effectExtent l="0" t="0" r="6985" b="8890"/>
                <wp:wrapNone/>
                <wp:docPr id="36" name="Rectangle 36"/>
                <wp:cNvGraphicFramePr/>
                <a:graphic xmlns:a="http://schemas.openxmlformats.org/drawingml/2006/main">
                  <a:graphicData uri="http://schemas.microsoft.com/office/word/2010/wordprocessingShape">
                    <wps:wsp>
                      <wps:cNvSpPr/>
                      <wps:spPr>
                        <a:xfrm>
                          <a:off x="0" y="0"/>
                          <a:ext cx="2597020" cy="10325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073234" w14:textId="78F6B9F2" w:rsidR="00EE316C" w:rsidRDefault="00EE316C" w:rsidP="00EE316C">
                            <w:r>
                              <w:t xml:space="preserve">Let’s pull the components out and see where they fit into the write 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F6941" id="Rectangle 36" o:spid="_x0000_s1031" style="position:absolute;margin-left:149.15pt;margin-top:5.35pt;width:204.5pt;height:8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" fillcolor="#4472c4 [3204]" strokecolor="#1f3763 [1604]" strokeweight="1pt">
                <v:textbox>
                  <w:txbxContent>
                    <w:p w14:paraId="58073234" w14:textId="78F6B9F2" w:rsidR="00EE316C" w:rsidRDefault="00EE316C" w:rsidP="00EE316C">
                      <w:r>
                        <w:t xml:space="preserve">Let’s pull the components out and see where they fit into the write up. </w:t>
                      </w:r>
                    </w:p>
                  </w:txbxContent>
                </v:textbox>
              </v:rect>
            </w:pict>
          </mc:Fallback>
        </mc:AlternateContent>
      </w:r>
      <w:r w:rsidR="00A91DE4">
        <w:rPr>
          <w:noProof/>
        </w:rPr>
        <w:drawing>
          <wp:inline distT="0" distB="0" distL="0" distR="0" wp14:anchorId="5EBAAFB2" wp14:editId="7B3C88B5">
            <wp:extent cx="4909154" cy="1921754"/>
            <wp:effectExtent l="0" t="0" r="0" b="0"/>
            <wp:docPr id="31" name="Picture 3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aphical user interface, tabl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15063" cy="1924067"/>
                    </a:xfrm>
                    <a:prstGeom prst="rect">
                      <a:avLst/>
                    </a:prstGeom>
                  </pic:spPr>
                </pic:pic>
              </a:graphicData>
            </a:graphic>
          </wp:inline>
        </w:drawing>
      </w:r>
    </w:p>
    <w:p w14:paraId="3B311486" w14:textId="01ED346D" w:rsidR="00EE316C" w:rsidRDefault="00EE316C" w:rsidP="00EE316C">
      <w:r>
        <w:t xml:space="preserve">We have </w:t>
      </w:r>
      <w:r w:rsidR="0034308D">
        <w:t>four</w:t>
      </w:r>
      <w:r>
        <w:t xml:space="preserve"> key components here</w:t>
      </w:r>
      <w:r w:rsidR="005B7BCB">
        <w:t xml:space="preserve"> we could report</w:t>
      </w:r>
      <w:r>
        <w:t>.</w:t>
      </w:r>
      <w:r w:rsidR="00FD5C12" w:rsidRPr="00FD5C12">
        <w:rPr>
          <w:noProof/>
        </w:rPr>
        <w:t xml:space="preserve"> </w:t>
      </w:r>
    </w:p>
    <w:p w14:paraId="12473BC1" w14:textId="284E0EFE" w:rsidR="0034308D" w:rsidRDefault="00EE316C" w:rsidP="00EE316C">
      <w:pPr>
        <w:pStyle w:val="ListParagraph"/>
        <w:numPr>
          <w:ilvl w:val="0"/>
          <w:numId w:val="1"/>
        </w:numPr>
      </w:pPr>
      <w:r w:rsidRPr="008B76C6">
        <w:rPr>
          <w:color w:val="00B050"/>
        </w:rPr>
        <w:t xml:space="preserve">The </w:t>
      </w:r>
      <w:r w:rsidR="005B7BCB" w:rsidRPr="008B76C6">
        <w:rPr>
          <w:color w:val="00B050"/>
        </w:rPr>
        <w:t>significance test</w:t>
      </w:r>
      <w:r w:rsidRPr="008B76C6">
        <w:rPr>
          <w:color w:val="00B050"/>
        </w:rPr>
        <w:t xml:space="preserve"> </w:t>
      </w:r>
      <w:r w:rsidRPr="008B76C6">
        <w:t xml:space="preserve">– the </w:t>
      </w:r>
      <w:r w:rsidR="005B7BCB" w:rsidRPr="00D3703E">
        <w:rPr>
          <w:i/>
          <w:iCs/>
        </w:rPr>
        <w:t>p</w:t>
      </w:r>
      <w:r w:rsidR="005B7BCB" w:rsidRPr="008B76C6">
        <w:t xml:space="preserve"> value for the </w:t>
      </w:r>
      <w:r w:rsidR="005B7BCB" w:rsidRPr="00D3703E">
        <w:rPr>
          <w:i/>
          <w:iCs/>
        </w:rPr>
        <w:t>t</w:t>
      </w:r>
      <w:r w:rsidR="005B7BCB" w:rsidRPr="008B76C6">
        <w:t xml:space="preserve"> test that evaluates the significance of </w:t>
      </w:r>
      <w:r w:rsidR="00A91DE4">
        <w:t>the regression coefficient</w:t>
      </w:r>
      <w:r w:rsidR="005B7BCB" w:rsidRPr="008B76C6">
        <w:t>.</w:t>
      </w:r>
      <w:r w:rsidR="008B76C6" w:rsidRPr="008B76C6">
        <w:t xml:space="preserve">  </w:t>
      </w:r>
    </w:p>
    <w:p w14:paraId="64ED2960" w14:textId="4877811E" w:rsidR="00EE316C" w:rsidRPr="008B76C6" w:rsidRDefault="0034308D" w:rsidP="00EE316C">
      <w:pPr>
        <w:pStyle w:val="ListParagraph"/>
        <w:numPr>
          <w:ilvl w:val="0"/>
          <w:numId w:val="1"/>
        </w:numPr>
      </w:pPr>
      <w:r>
        <w:t>The</w:t>
      </w:r>
      <w:r w:rsidR="008B76C6">
        <w:t xml:space="preserve"> degrees of freedom are not specifically reported here though they can be figured out from </w:t>
      </w:r>
      <w:r w:rsidR="008B76C6" w:rsidRPr="00A91DE4">
        <w:rPr>
          <w:color w:val="000000" w:themeColor="text1"/>
        </w:rPr>
        <w:t xml:space="preserve">the </w:t>
      </w:r>
      <w:r w:rsidR="008B76C6" w:rsidRPr="00A91DE4">
        <w:rPr>
          <w:i/>
          <w:iCs/>
          <w:color w:val="000000" w:themeColor="text1"/>
        </w:rPr>
        <w:t>N</w:t>
      </w:r>
      <w:r w:rsidR="008B76C6" w:rsidRPr="00A91DE4">
        <w:rPr>
          <w:color w:val="000000" w:themeColor="text1"/>
        </w:rPr>
        <w:t xml:space="preserve">.  Degrees of freedom for </w:t>
      </w:r>
      <w:r w:rsidR="00A91DE4">
        <w:t>bivariate regressions</w:t>
      </w:r>
      <w:r w:rsidR="008B76C6">
        <w:t xml:space="preserve"> are </w:t>
      </w:r>
      <w:r w:rsidR="008B76C6" w:rsidRPr="008B76C6">
        <w:rPr>
          <w:i/>
          <w:iCs/>
        </w:rPr>
        <w:t>N</w:t>
      </w:r>
      <w:r w:rsidR="008B76C6">
        <w:t xml:space="preserve"> – 2.</w:t>
      </w:r>
    </w:p>
    <w:p w14:paraId="795939C3" w14:textId="41C9EFD7" w:rsidR="00EE316C" w:rsidRDefault="00A91DE4" w:rsidP="00EE316C">
      <w:pPr>
        <w:pStyle w:val="ListParagraph"/>
        <w:numPr>
          <w:ilvl w:val="0"/>
          <w:numId w:val="1"/>
        </w:numPr>
      </w:pPr>
      <w:r>
        <w:rPr>
          <w:color w:val="000000" w:themeColor="text1"/>
        </w:rPr>
        <w:t>Reg</w:t>
      </w:r>
      <w:r w:rsidR="00FD5C12">
        <w:rPr>
          <w:color w:val="000000" w:themeColor="text1"/>
        </w:rPr>
        <w:t>ression is ful</w:t>
      </w:r>
      <w:r w:rsidR="0042089E">
        <w:rPr>
          <w:color w:val="000000" w:themeColor="text1"/>
        </w:rPr>
        <w:t>l of</w:t>
      </w:r>
      <w:r w:rsidR="005B7BCB">
        <w:rPr>
          <w:color w:val="FF0000"/>
        </w:rPr>
        <w:t xml:space="preserve"> </w:t>
      </w:r>
      <w:r w:rsidR="00EE316C" w:rsidRPr="002F07A6">
        <w:rPr>
          <w:color w:val="FF0000"/>
        </w:rPr>
        <w:t>effect size</w:t>
      </w:r>
      <w:r w:rsidR="005B7BCB">
        <w:rPr>
          <w:color w:val="FF0000"/>
        </w:rPr>
        <w:t>s</w:t>
      </w:r>
      <w:r w:rsidR="0042089E">
        <w:t xml:space="preserve">.  Regression coefficients, </w:t>
      </w:r>
      <w:r w:rsidR="0042089E" w:rsidRPr="0042089E">
        <w:rPr>
          <w:i/>
          <w:iCs/>
        </w:rPr>
        <w:t>r</w:t>
      </w:r>
      <w:r w:rsidR="0042089E" w:rsidRPr="0042089E">
        <w:rPr>
          <w:vertAlign w:val="superscript"/>
        </w:rPr>
        <w:t>2</w:t>
      </w:r>
      <w:r w:rsidR="0042089E">
        <w:t xml:space="preserve">s and </w:t>
      </w:r>
      <w:proofErr w:type="spellStart"/>
      <w:r w:rsidR="0042089E" w:rsidRPr="0042089E">
        <w:rPr>
          <w:i/>
          <w:iCs/>
        </w:rPr>
        <w:t>r</w:t>
      </w:r>
      <w:r w:rsidR="0042089E">
        <w:t>s</w:t>
      </w:r>
      <w:proofErr w:type="spellEnd"/>
      <w:r w:rsidR="0042089E">
        <w:t xml:space="preserve"> are all forms of effect size.</w:t>
      </w:r>
    </w:p>
    <w:p w14:paraId="29103A4A" w14:textId="4F19F42C" w:rsidR="005B7BCB" w:rsidRDefault="005B7BCB" w:rsidP="00EE316C">
      <w:pPr>
        <w:pStyle w:val="ListParagraph"/>
        <w:numPr>
          <w:ilvl w:val="0"/>
          <w:numId w:val="1"/>
        </w:numPr>
      </w:pPr>
      <w:r w:rsidRPr="005B7BCB">
        <w:rPr>
          <w:color w:val="00B0F0"/>
        </w:rPr>
        <w:t xml:space="preserve">95% confidence intervals </w:t>
      </w:r>
      <w:r>
        <w:rPr>
          <w:color w:val="000000" w:themeColor="text1"/>
        </w:rPr>
        <w:t xml:space="preserve">around our </w:t>
      </w:r>
      <w:r w:rsidR="00FD5C12">
        <w:rPr>
          <w:color w:val="000000" w:themeColor="text1"/>
        </w:rPr>
        <w:t xml:space="preserve">regression </w:t>
      </w:r>
      <w:r>
        <w:rPr>
          <w:color w:val="000000" w:themeColor="text1"/>
        </w:rPr>
        <w:t xml:space="preserve">coefficients which give us an indication of the interval within which we expect the population </w:t>
      </w:r>
      <w:r w:rsidR="00FD5C12">
        <w:rPr>
          <w:color w:val="000000" w:themeColor="text1"/>
        </w:rPr>
        <w:t xml:space="preserve">regression </w:t>
      </w:r>
      <w:r>
        <w:rPr>
          <w:color w:val="000000" w:themeColor="text1"/>
        </w:rPr>
        <w:t xml:space="preserve">coefficient would fall.  </w:t>
      </w:r>
      <w:r w:rsidR="00FD5C12">
        <w:rPr>
          <w:color w:val="000000" w:themeColor="text1"/>
        </w:rPr>
        <w:t>We can get these for both standardised (beta) and unstandardised (</w:t>
      </w:r>
      <w:r w:rsidR="00FD5C12" w:rsidRPr="00FD5C12">
        <w:rPr>
          <w:i/>
          <w:iCs/>
          <w:color w:val="000000" w:themeColor="text1"/>
        </w:rPr>
        <w:t>B</w:t>
      </w:r>
      <w:r w:rsidR="00FD5C12">
        <w:rPr>
          <w:color w:val="000000" w:themeColor="text1"/>
        </w:rPr>
        <w:t>) regression coefficients.</w:t>
      </w:r>
    </w:p>
    <w:p w14:paraId="5CA4DEC6" w14:textId="77777777" w:rsidR="000D7528" w:rsidRDefault="000D7528" w:rsidP="00EE316C">
      <w:pPr>
        <w:rPr>
          <w:b/>
          <w:bCs/>
        </w:rPr>
      </w:pPr>
    </w:p>
    <w:p w14:paraId="44D40E5B" w14:textId="166FDE03" w:rsidR="00EE316C" w:rsidRPr="00A35758" w:rsidRDefault="00EE316C" w:rsidP="00EE316C">
      <w:pPr>
        <w:rPr>
          <w:b/>
          <w:bCs/>
        </w:rPr>
      </w:pPr>
      <w:r w:rsidRPr="00A35758">
        <w:rPr>
          <w:b/>
          <w:bCs/>
        </w:rPr>
        <w:t>The Write Up:</w:t>
      </w:r>
    </w:p>
    <w:p w14:paraId="659C0A81" w14:textId="6DEEC3C5" w:rsidR="0034308D" w:rsidRDefault="0034308D" w:rsidP="0034308D"/>
    <w:p w14:paraId="5E280CAE" w14:textId="545A1AA5" w:rsidR="006D2286" w:rsidRDefault="0034308D">
      <w:r>
        <w:t xml:space="preserve">A </w:t>
      </w:r>
      <w:r w:rsidR="00FD5C12">
        <w:t>bivariate regression</w:t>
      </w:r>
      <w:r w:rsidR="000D7528">
        <w:t xml:space="preserve">, with a sample of </w:t>
      </w:r>
      <w:r w:rsidR="000D7528" w:rsidRPr="006D2286">
        <w:rPr>
          <w:b/>
          <w:bCs/>
          <w:color w:val="FFC000"/>
        </w:rPr>
        <w:t>100 respondents</w:t>
      </w:r>
      <w:r w:rsidR="000D7528">
        <w:rPr>
          <w:color w:val="FFC000"/>
        </w:rPr>
        <w:t xml:space="preserve">, </w:t>
      </w:r>
      <w:r w:rsidR="00FD5C12">
        <w:t xml:space="preserve">was conducted to determine the extent to which the opinion </w:t>
      </w:r>
      <w:r w:rsidR="000D7528">
        <w:t xml:space="preserve">that </w:t>
      </w:r>
      <w:r w:rsidR="000D7528" w:rsidRPr="008B76C6">
        <w:rPr>
          <w:i/>
          <w:iCs/>
        </w:rPr>
        <w:t xml:space="preserve">Jar </w:t>
      </w:r>
      <w:proofErr w:type="spellStart"/>
      <w:r w:rsidR="000D7528" w:rsidRPr="008B76C6">
        <w:rPr>
          <w:i/>
          <w:iCs/>
        </w:rPr>
        <w:t>Jar</w:t>
      </w:r>
      <w:proofErr w:type="spellEnd"/>
      <w:r w:rsidR="000D7528" w:rsidRPr="008B76C6">
        <w:rPr>
          <w:i/>
          <w:iCs/>
        </w:rPr>
        <w:t xml:space="preserve"> Binks is awesome</w:t>
      </w:r>
      <w:r w:rsidR="000D7528">
        <w:t xml:space="preserve"> c</w:t>
      </w:r>
      <w:r w:rsidR="00FD5C12">
        <w:t xml:space="preserve">an be predicted from the </w:t>
      </w:r>
      <w:r w:rsidR="000D7528">
        <w:t xml:space="preserve">opinion that the </w:t>
      </w:r>
      <w:r w:rsidR="00FD5C12" w:rsidRPr="000D7528">
        <w:rPr>
          <w:i/>
          <w:iCs/>
        </w:rPr>
        <w:t>Kylo Ren and Rey romance</w:t>
      </w:r>
      <w:r w:rsidR="000D7528">
        <w:rPr>
          <w:i/>
          <w:iCs/>
        </w:rPr>
        <w:t xml:space="preserve"> makes sense</w:t>
      </w:r>
      <w:r w:rsidR="00FD5C12">
        <w:t xml:space="preserve">.  </w:t>
      </w:r>
      <w:r>
        <w:t xml:space="preserve"> </w:t>
      </w:r>
      <w:r w:rsidR="00FD5C12">
        <w:t xml:space="preserve">As level of agreement that the Kylo/Rey romance makes sense increases by one unit, level of agreement that JarJar Binks is awesome increases by </w:t>
      </w:r>
      <w:r w:rsidR="00FD5C12" w:rsidRPr="00FD5C12">
        <w:rPr>
          <w:b/>
          <w:bCs/>
          <w:color w:val="FF0000"/>
        </w:rPr>
        <w:t>0.38</w:t>
      </w:r>
      <w:r w:rsidR="00FD5C12" w:rsidRPr="00FD5C12">
        <w:rPr>
          <w:color w:val="FF0000"/>
        </w:rPr>
        <w:t xml:space="preserve"> </w:t>
      </w:r>
      <w:r w:rsidR="00FD5C12" w:rsidRPr="00FD5C12">
        <w:rPr>
          <w:b/>
          <w:bCs/>
          <w:color w:val="00B0F0"/>
        </w:rPr>
        <w:t>(95% CI [0.22, 0.54])</w:t>
      </w:r>
      <w:r w:rsidR="00FD5C12" w:rsidRPr="00FD5C12">
        <w:rPr>
          <w:color w:val="00B0F0"/>
        </w:rPr>
        <w:t xml:space="preserve"> </w:t>
      </w:r>
      <w:r w:rsidR="00FD5C12">
        <w:t>of a unit</w:t>
      </w:r>
      <w:r w:rsidR="000D7528">
        <w:t xml:space="preserve">, representing a significant increase, </w:t>
      </w:r>
      <w:r w:rsidR="000D7528" w:rsidRPr="000D7528">
        <w:rPr>
          <w:b/>
          <w:bCs/>
          <w:i/>
          <w:iCs/>
          <w:color w:val="00B050"/>
        </w:rPr>
        <w:t>t</w:t>
      </w:r>
      <w:r w:rsidR="000D7528" w:rsidRPr="000D7528">
        <w:rPr>
          <w:b/>
          <w:bCs/>
          <w:color w:val="00B050"/>
        </w:rPr>
        <w:t xml:space="preserve">(98) = 4.72, </w:t>
      </w:r>
      <w:r w:rsidR="000D7528" w:rsidRPr="000D7528">
        <w:rPr>
          <w:b/>
          <w:bCs/>
          <w:i/>
          <w:iCs/>
          <w:color w:val="00B050"/>
        </w:rPr>
        <w:t>p</w:t>
      </w:r>
      <w:r w:rsidR="000D7528" w:rsidRPr="000D7528">
        <w:rPr>
          <w:b/>
          <w:bCs/>
          <w:color w:val="00B050"/>
        </w:rPr>
        <w:t xml:space="preserve"> &lt;.001</w:t>
      </w:r>
      <w:r w:rsidR="00FD5C12">
        <w:t xml:space="preserve">.  The </w:t>
      </w:r>
      <m:oMath>
        <m:r>
          <w:rPr>
            <w:rFonts w:ascii="Cambria Math" w:hAnsi="Cambria Math"/>
          </w:rPr>
          <m:t>β</m:t>
        </m:r>
      </m:oMath>
      <w:r w:rsidR="00FD5C12">
        <w:t xml:space="preserve">, at </w:t>
      </w:r>
      <w:r w:rsidR="00FD5C12" w:rsidRPr="00FD5C12">
        <w:rPr>
          <w:b/>
          <w:bCs/>
          <w:color w:val="FF0000"/>
        </w:rPr>
        <w:t>.43</w:t>
      </w:r>
      <w:r w:rsidR="00FD5C12" w:rsidRPr="00FD5C12">
        <w:rPr>
          <w:color w:val="FF0000"/>
        </w:rPr>
        <w:t xml:space="preserve"> </w:t>
      </w:r>
      <w:r w:rsidR="00FD5C12" w:rsidRPr="00FD5C12">
        <w:rPr>
          <w:color w:val="00B0F0"/>
        </w:rPr>
        <w:t>(95% CI [.25, .61])</w:t>
      </w:r>
      <w:r w:rsidR="00FD5C12">
        <w:t xml:space="preserve">, indicates a moderate to large effect size for this bivariate regression model, with </w:t>
      </w:r>
      <w:r w:rsidR="00FD5C12" w:rsidRPr="00FD5C12">
        <w:rPr>
          <w:b/>
          <w:bCs/>
          <w:color w:val="FF0000"/>
        </w:rPr>
        <w:t>18.7%</w:t>
      </w:r>
      <w:r w:rsidR="00FD5C12" w:rsidRPr="00FD5C12">
        <w:rPr>
          <w:color w:val="FF0000"/>
        </w:rPr>
        <w:t xml:space="preserve"> </w:t>
      </w:r>
      <w:r w:rsidR="00FD5C12">
        <w:t>of the variance in opinions regarding JarJar Binks associated with the Kylo/Rey romance opinion.</w:t>
      </w:r>
    </w:p>
    <w:p w14:paraId="49FB4173" w14:textId="77777777" w:rsidR="00EE316C" w:rsidRDefault="00EE316C"/>
    <w:tbl>
      <w:tblPr>
        <w:tblStyle w:val="TableGrid"/>
        <w:tblW w:w="0" w:type="auto"/>
        <w:tblLook w:val="04A0" w:firstRow="1" w:lastRow="0" w:firstColumn="1" w:lastColumn="0" w:noHBand="0" w:noVBand="1"/>
      </w:tblPr>
      <w:tblGrid>
        <w:gridCol w:w="9010"/>
      </w:tblGrid>
      <w:tr w:rsidR="00855705" w:rsidRPr="00855705" w14:paraId="76BBB2FA" w14:textId="77777777" w:rsidTr="00855705">
        <w:trPr>
          <w:trHeight w:val="889"/>
        </w:trPr>
        <w:tc>
          <w:tcPr>
            <w:tcW w:w="9010" w:type="dxa"/>
            <w:tcBorders>
              <w:top w:val="single" w:sz="4" w:space="0" w:color="7030A0"/>
              <w:left w:val="single" w:sz="4" w:space="0" w:color="7030A0"/>
              <w:bottom w:val="single" w:sz="4" w:space="0" w:color="7030A0"/>
              <w:right w:val="single" w:sz="4" w:space="0" w:color="7030A0"/>
            </w:tcBorders>
            <w:shd w:val="clear" w:color="auto" w:fill="7030A0"/>
          </w:tcPr>
          <w:p w14:paraId="664A2779" w14:textId="544871B2" w:rsidR="00855705" w:rsidRPr="00756408" w:rsidRDefault="00855705" w:rsidP="004346FC">
            <w:pPr>
              <w:rPr>
                <w:color w:val="FFFFFF" w:themeColor="background1"/>
                <w:sz w:val="20"/>
                <w:szCs w:val="20"/>
              </w:rPr>
            </w:pPr>
            <w:r w:rsidRPr="00756408">
              <w:rPr>
                <w:color w:val="FFFFFF" w:themeColor="background1"/>
                <w:sz w:val="20"/>
                <w:szCs w:val="20"/>
              </w:rPr>
              <w:t xml:space="preserve">Created by Janine Lurie in consultation with the Statistics Working Group within the School of Psychology, University of Queensland </w:t>
            </w:r>
            <w:r w:rsidRPr="00756408">
              <w:rPr>
                <w:rStyle w:val="FootnoteReference"/>
                <w:color w:val="FFFFFF" w:themeColor="background1"/>
                <w:sz w:val="20"/>
                <w:szCs w:val="20"/>
              </w:rPr>
              <w:footnoteReference w:id="1"/>
            </w:r>
          </w:p>
          <w:p w14:paraId="23ABBEE5" w14:textId="77777777" w:rsidR="00855705" w:rsidRPr="00756408" w:rsidRDefault="00855705" w:rsidP="004346FC">
            <w:pPr>
              <w:rPr>
                <w:color w:val="FFFFFF" w:themeColor="background1"/>
                <w:sz w:val="20"/>
                <w:szCs w:val="20"/>
              </w:rPr>
            </w:pPr>
          </w:p>
          <w:p w14:paraId="4AF010A7" w14:textId="5C2E57AC" w:rsidR="00855705" w:rsidRPr="00855705" w:rsidRDefault="00855705" w:rsidP="004346FC">
            <w:r w:rsidRPr="00756408">
              <w:rPr>
                <w:color w:val="FFFFFF" w:themeColor="background1"/>
                <w:sz w:val="20"/>
                <w:szCs w:val="20"/>
              </w:rPr>
              <w:t xml:space="preserve">Based on </w:t>
            </w:r>
            <w:r w:rsidRPr="00756408">
              <w:rPr>
                <w:i/>
                <w:iCs/>
                <w:color w:val="FFFFFF" w:themeColor="background1"/>
                <w:sz w:val="20"/>
                <w:szCs w:val="20"/>
              </w:rPr>
              <w:t>jamovi</w:t>
            </w:r>
            <w:r w:rsidRPr="00756408">
              <w:rPr>
                <w:color w:val="FFFFFF" w:themeColor="background1"/>
                <w:sz w:val="20"/>
                <w:szCs w:val="20"/>
              </w:rPr>
              <w:t xml:space="preserve"> v.1.</w:t>
            </w:r>
            <w:r w:rsidR="00FA10BD">
              <w:rPr>
                <w:color w:val="FFFFFF" w:themeColor="background1"/>
                <w:sz w:val="20"/>
                <w:szCs w:val="20"/>
              </w:rPr>
              <w:t>8</w:t>
            </w:r>
            <w:r w:rsidRPr="00756408">
              <w:rPr>
                <w:color w:val="FFFFFF" w:themeColor="background1"/>
                <w:sz w:val="20"/>
                <w:szCs w:val="20"/>
              </w:rPr>
              <w:t>.</w:t>
            </w:r>
            <w:r w:rsidR="00FA10BD">
              <w:rPr>
                <w:color w:val="FFFFFF" w:themeColor="background1"/>
                <w:sz w:val="20"/>
                <w:szCs w:val="20"/>
              </w:rPr>
              <w:t>4</w:t>
            </w:r>
            <w:r w:rsidRPr="00756408">
              <w:rPr>
                <w:color w:val="FFFFFF" w:themeColor="background1"/>
                <w:sz w:val="20"/>
                <w:szCs w:val="20"/>
              </w:rPr>
              <w:t xml:space="preserve"> </w:t>
            </w:r>
            <w:r w:rsidRPr="00756408">
              <w:rPr>
                <w:rStyle w:val="FootnoteReference"/>
                <w:color w:val="FFFFFF" w:themeColor="background1"/>
                <w:sz w:val="20"/>
                <w:szCs w:val="20"/>
              </w:rPr>
              <w:footnoteReference w:id="2"/>
            </w:r>
          </w:p>
        </w:tc>
      </w:tr>
    </w:tbl>
    <w:p w14:paraId="5CFB666A" w14:textId="62FE46C3" w:rsidR="00977BFC" w:rsidRDefault="00977BFC" w:rsidP="00AD6316"/>
    <w:sectPr w:rsidR="00977BFC" w:rsidSect="00A619FA">
      <w:headerReference w:type="default" r:id="rId17"/>
      <w:footerReference w:type="even" r:id="rId18"/>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C58BA" w14:textId="77777777" w:rsidR="008B5639" w:rsidRDefault="008B5639" w:rsidP="00A35758">
      <w:r>
        <w:separator/>
      </w:r>
    </w:p>
  </w:endnote>
  <w:endnote w:type="continuationSeparator" w:id="0">
    <w:p w14:paraId="15DC6B19" w14:textId="77777777" w:rsidR="008B5639" w:rsidRDefault="008B5639" w:rsidP="00A3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8625749"/>
      <w:docPartObj>
        <w:docPartGallery w:val="Page Numbers (Bottom of Page)"/>
        <w:docPartUnique/>
      </w:docPartObj>
    </w:sdtPr>
    <w:sdtEndPr>
      <w:rPr>
        <w:rStyle w:val="PageNumber"/>
      </w:rPr>
    </w:sdtEndPr>
    <w:sdtContent>
      <w:p w14:paraId="3CD961CB" w14:textId="058C46E3" w:rsidR="00A35758" w:rsidRDefault="00A35758" w:rsidP="008D72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EDBBFD" w14:textId="77777777" w:rsidR="00A35758" w:rsidRDefault="00A35758" w:rsidP="00A357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2A51" w14:textId="32609B9B" w:rsidR="00E34F21" w:rsidRDefault="00855705">
    <w:r>
      <w:rPr>
        <w:noProof/>
        <w:color w:val="808080" w:themeColor="background1" w:themeShade="80"/>
        <w:lang w:eastAsia="zh-CN"/>
      </w:rPr>
      <mc:AlternateContent>
        <mc:Choice Requires="wpg">
          <w:drawing>
            <wp:anchor distT="0" distB="0" distL="0" distR="0" simplePos="0" relativeHeight="251662336" behindDoc="0" locked="0" layoutInCell="1" allowOverlap="1" wp14:anchorId="3F3E488C" wp14:editId="66ABD0C2">
              <wp:simplePos x="0" y="0"/>
              <wp:positionH relativeFrom="margin">
                <wp:align>right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943600" cy="32004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8" name="Rectangle 10"/>
                      <wps:cNvSpPr/>
                      <wps:spPr>
                        <a:xfrm>
                          <a:off x="19050" y="0"/>
                          <a:ext cx="5943600" cy="1882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1"/>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D393" w14:textId="502F04D1" w:rsidR="00855705" w:rsidRPr="00756408" w:rsidRDefault="00855705" w:rsidP="00855705">
                            <w:pPr>
                              <w:rPr>
                                <w:sz w:val="16"/>
                                <w:szCs w:val="16"/>
                              </w:rPr>
                            </w:pPr>
                            <w:r w:rsidRPr="00756408">
                              <w:rPr>
                                <w:sz w:val="16"/>
                                <w:szCs w:val="16"/>
                              </w:rPr>
                              <w:t>v.</w:t>
                            </w:r>
                            <w:r w:rsidR="00D94AC7">
                              <w:rPr>
                                <w:sz w:val="16"/>
                                <w:szCs w:val="16"/>
                              </w:rPr>
                              <w:t>3</w:t>
                            </w:r>
                            <w:r w:rsidRPr="00756408">
                              <w:rPr>
                                <w:sz w:val="16"/>
                                <w:szCs w:val="16"/>
                              </w:rPr>
                              <w:t xml:space="preserve"> – </w:t>
                            </w:r>
                            <w:r w:rsidR="00D94AC7">
                              <w:rPr>
                                <w:sz w:val="16"/>
                                <w:szCs w:val="16"/>
                              </w:rPr>
                              <w:t>10 July</w:t>
                            </w:r>
                            <w:r w:rsidR="002A1D1B">
                              <w:rPr>
                                <w:sz w:val="16"/>
                                <w:szCs w:val="16"/>
                              </w:rPr>
                              <w:t xml:space="preserve"> 2021</w:t>
                            </w:r>
                          </w:p>
                          <w:p w14:paraId="408E311C" w14:textId="77777777" w:rsidR="00855705" w:rsidRPr="00756408" w:rsidRDefault="00855705">
                            <w:pPr>
                              <w:jc w:val="right"/>
                              <w:rPr>
                                <w:color w:val="808080" w:themeColor="background1" w:themeShade="80"/>
                                <w:sz w:val="16"/>
                                <w:szCs w:val="16"/>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F3E488C" id="Group 9" o:spid="_x0000_s1033"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">
              <v:rect id="Rectangle 10" o:spid="_x0000_s1034"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" fillcolor="#7030a0" stroked="f" strokeweight="1pt"/>
              <v:shapetype id="_x0000_t202" coordsize="21600,21600" o:spt="202" path="m,l,21600r21600,l21600,xe">
                <v:stroke joinstyle="miter"/>
                <v:path gradientshapeok="t" o:connecttype="rect"/>
              </v:shapetype>
              <v:shape id="Text Box 11" o:spid="_x0000_s1035"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" filled="f" stroked="f" strokeweight=".5pt">
                <v:textbox inset=",,,0">
                  <w:txbxContent>
                    <w:p w14:paraId="4186D393" w14:textId="502F04D1" w:rsidR="00855705" w:rsidRPr="00756408" w:rsidRDefault="00855705" w:rsidP="00855705">
                      <w:pPr>
                        <w:rPr>
                          <w:sz w:val="16"/>
                          <w:szCs w:val="16"/>
                        </w:rPr>
                      </w:pPr>
                      <w:r w:rsidRPr="00756408">
                        <w:rPr>
                          <w:sz w:val="16"/>
                          <w:szCs w:val="16"/>
                        </w:rPr>
                        <w:t>v.</w:t>
                      </w:r>
                      <w:r w:rsidR="00D94AC7">
                        <w:rPr>
                          <w:sz w:val="16"/>
                          <w:szCs w:val="16"/>
                        </w:rPr>
                        <w:t>3</w:t>
                      </w:r>
                      <w:r w:rsidRPr="00756408">
                        <w:rPr>
                          <w:sz w:val="16"/>
                          <w:szCs w:val="16"/>
                        </w:rPr>
                        <w:t xml:space="preserve"> – </w:t>
                      </w:r>
                      <w:r w:rsidR="00D94AC7">
                        <w:rPr>
                          <w:sz w:val="16"/>
                          <w:szCs w:val="16"/>
                        </w:rPr>
                        <w:t>10 July</w:t>
                      </w:r>
                      <w:r w:rsidR="002A1D1B">
                        <w:rPr>
                          <w:sz w:val="16"/>
                          <w:szCs w:val="16"/>
                        </w:rPr>
                        <w:t xml:space="preserve"> 2021</w:t>
                      </w:r>
                    </w:p>
                    <w:p w14:paraId="408E311C" w14:textId="77777777" w:rsidR="00855705" w:rsidRPr="00756408" w:rsidRDefault="00855705">
                      <w:pPr>
                        <w:jc w:val="right"/>
                        <w:rPr>
                          <w:color w:val="808080" w:themeColor="background1" w:themeShade="80"/>
                          <w:sz w:val="16"/>
                          <w:szCs w:val="16"/>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61312" behindDoc="0" locked="0" layoutInCell="1" allowOverlap="1" wp14:anchorId="58B89C86" wp14:editId="6F9A12A0">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ED604" w14:textId="77777777" w:rsidR="00855705" w:rsidRDefault="0085570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89C86" id="Rectangle 13" o:spid="_x0000_s1039"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" fillcolor="#7030a0" stroked="f" strokeweight="3pt">
              <v:textbox>
                <w:txbxContent>
                  <w:p w14:paraId="29FED604" w14:textId="77777777" w:rsidR="00855705" w:rsidRDefault="0085570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Pr>
        <w:noProof/>
        <w:lang w:eastAsia="zh-CN"/>
      </w:rPr>
      <mc:AlternateContent>
        <mc:Choice Requires="wps">
          <w:drawing>
            <wp:anchor distT="0" distB="0" distL="0" distR="0" simplePos="0" relativeHeight="251659264" behindDoc="0" locked="0" layoutInCell="1" allowOverlap="1" wp14:anchorId="6AA5C9A2" wp14:editId="75354B3A">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3810"/>
              <wp:wrapSquare wrapText="bothSides"/>
              <wp:docPr id="2" name="Rectangle 2"/>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638C4" w14:textId="77777777" w:rsidR="00855705" w:rsidRDefault="0085570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5C9A2" id="Rectangle 8" o:spid="_x0000_s104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" fillcolor="black [3213]" stroked="f" strokeweight="3pt">
              <v:textbox>
                <w:txbxContent>
                  <w:p w14:paraId="7BC638C4" w14:textId="77777777" w:rsidR="00855705" w:rsidRDefault="0085570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086A2" w14:textId="77777777" w:rsidR="008B5639" w:rsidRDefault="008B5639" w:rsidP="00A35758">
      <w:r>
        <w:separator/>
      </w:r>
    </w:p>
  </w:footnote>
  <w:footnote w:type="continuationSeparator" w:id="0">
    <w:p w14:paraId="352FB4A5" w14:textId="77777777" w:rsidR="008B5639" w:rsidRDefault="008B5639" w:rsidP="00A35758">
      <w:r>
        <w:continuationSeparator/>
      </w:r>
    </w:p>
  </w:footnote>
  <w:footnote w:id="1">
    <w:p w14:paraId="7194C578" w14:textId="145AB987" w:rsidR="00855705" w:rsidRDefault="00855705">
      <w:pPr>
        <w:pStyle w:val="FootnoteText"/>
      </w:pPr>
      <w:r>
        <w:rPr>
          <w:rStyle w:val="FootnoteReference"/>
        </w:rPr>
        <w:footnoteRef/>
      </w:r>
      <w:r>
        <w:t xml:space="preserve"> The Statistics Working Group was formed in November 2020 to review the use of statistical packages in teaching across the core undergraduate statistics unit</w:t>
      </w:r>
      <w:r w:rsidR="007F074D">
        <w:t>s</w:t>
      </w:r>
      <w:r>
        <w:t xml:space="preserve">.  </w:t>
      </w:r>
      <w:r w:rsidR="00756408">
        <w:t>The working group is le</w:t>
      </w:r>
      <w:r>
        <w:t>d by Winnifred Lou</w:t>
      </w:r>
      <w:r w:rsidR="007F074D">
        <w:t>i</w:t>
      </w:r>
      <w:r>
        <w:t>s and Philip Grove</w:t>
      </w:r>
      <w:r w:rsidR="00756408">
        <w:t>, with contributions from</w:t>
      </w:r>
      <w:r w:rsidR="00F466FD">
        <w:rPr>
          <w:color w:val="000000" w:themeColor="text1"/>
        </w:rPr>
        <w:t xml:space="preserve"> Timothy Ballard, Stefanie Becker, Jo Brown, Jenny Burt, Nathan Evans, Mark Horswill, David Sewell, Eric Vanman, </w:t>
      </w:r>
      <w:r w:rsidR="00F466FD">
        <w:t xml:space="preserve">Bill von Hippel, </w:t>
      </w:r>
      <w:r w:rsidR="00F466FD">
        <w:rPr>
          <w:color w:val="000000" w:themeColor="text1"/>
        </w:rPr>
        <w:t>Courtney von Hippel, Zoe Walter, and Brendan Zietsch</w:t>
      </w:r>
      <w:r w:rsidR="00E46B86">
        <w:rPr>
          <w:color w:val="000000" w:themeColor="text1"/>
        </w:rPr>
        <w:t>.</w:t>
      </w:r>
    </w:p>
  </w:footnote>
  <w:footnote w:id="2">
    <w:p w14:paraId="1A03227B" w14:textId="7346434F" w:rsidR="00855705" w:rsidRPr="00AD6316" w:rsidRDefault="00855705" w:rsidP="00AD6316">
      <w:pPr>
        <w:rPr>
          <w:rFonts w:ascii="Times New Roman" w:eastAsia="Times New Roman" w:hAnsi="Times New Roman" w:cs="Times New Roman"/>
          <w:lang w:eastAsia="en-GB"/>
        </w:rPr>
      </w:pPr>
      <w:r>
        <w:rPr>
          <w:rStyle w:val="FootnoteReference"/>
        </w:rPr>
        <w:footnoteRef/>
      </w:r>
      <w:r>
        <w:t xml:space="preserve"> </w:t>
      </w:r>
      <w:r w:rsidRPr="00977BFC">
        <w:rPr>
          <w:sz w:val="20"/>
          <w:szCs w:val="20"/>
        </w:rPr>
        <w:t>The jamovi project (202</w:t>
      </w:r>
      <w:r w:rsidR="007F30B7">
        <w:rPr>
          <w:sz w:val="20"/>
          <w:szCs w:val="20"/>
        </w:rPr>
        <w:t>1</w:t>
      </w:r>
      <w:r w:rsidRPr="00977BFC">
        <w:rPr>
          <w:sz w:val="20"/>
          <w:szCs w:val="20"/>
        </w:rPr>
        <w:t>). jamovi (Version 1.</w:t>
      </w:r>
      <w:r w:rsidR="00FA10BD">
        <w:rPr>
          <w:sz w:val="20"/>
          <w:szCs w:val="20"/>
        </w:rPr>
        <w:t>8</w:t>
      </w:r>
      <w:r>
        <w:rPr>
          <w:sz w:val="20"/>
          <w:szCs w:val="20"/>
        </w:rPr>
        <w:t>.</w:t>
      </w:r>
      <w:r w:rsidR="00FA10BD">
        <w:rPr>
          <w:sz w:val="20"/>
          <w:szCs w:val="20"/>
        </w:rPr>
        <w:t>4</w:t>
      </w:r>
      <w:r w:rsidRPr="00977BFC">
        <w:rPr>
          <w:sz w:val="20"/>
          <w:szCs w:val="20"/>
        </w:rPr>
        <w:t xml:space="preserve">) [Computer Software]. Retrieved from </w:t>
      </w:r>
      <w:hyperlink r:id="rId1" w:history="1">
        <w:r w:rsidRPr="0056736A">
          <w:rPr>
            <w:rStyle w:val="Hyperlink"/>
            <w:sz w:val="20"/>
            <w:szCs w:val="20"/>
          </w:rPr>
          <w:t>https://www.jamovi.org</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77E2" w14:textId="6EC8026F" w:rsidR="00756408" w:rsidRDefault="00756408">
    <w:pPr>
      <w:pStyle w:val="Header"/>
    </w:pPr>
    <w:r>
      <w:rPr>
        <w:noProof/>
        <w:lang w:eastAsia="zh-CN"/>
      </w:rPr>
      <mc:AlternateContent>
        <mc:Choice Requires="wps">
          <w:drawing>
            <wp:anchor distT="0" distB="0" distL="118745" distR="118745" simplePos="0" relativeHeight="251664384" behindDoc="1" locked="0" layoutInCell="1" allowOverlap="0" wp14:anchorId="0A1240F5" wp14:editId="085FD5C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3E9DAF" w14:textId="24D02359" w:rsidR="00756408" w:rsidRDefault="00756408">
                          <w:pPr>
                            <w:pStyle w:val="Header"/>
                            <w:jc w:val="center"/>
                            <w:rPr>
                              <w:caps/>
                              <w:color w:val="FFFFFF" w:themeColor="background1"/>
                            </w:rPr>
                          </w:pPr>
                          <w:r>
                            <w:rPr>
                              <w:color w:val="FFFFFF" w:themeColor="background1"/>
                            </w:rPr>
                            <w:t>Conducting</w:t>
                          </w:r>
                          <w:r>
                            <w:rPr>
                              <w:caps/>
                              <w:color w:val="FFFFFF" w:themeColor="background1"/>
                            </w:rPr>
                            <w:t xml:space="preserve"> </w:t>
                          </w:r>
                          <w:r w:rsidR="00F04EA3">
                            <w:rPr>
                              <w:color w:val="FFFFFF" w:themeColor="background1"/>
                            </w:rPr>
                            <w:t>Bivariate</w:t>
                          </w:r>
                          <w:r w:rsidR="00463E32">
                            <w:rPr>
                              <w:color w:val="FFFFFF" w:themeColor="background1"/>
                            </w:rPr>
                            <w:t xml:space="preserve"> </w:t>
                          </w:r>
                          <w:r w:rsidR="00F04EA3">
                            <w:rPr>
                              <w:color w:val="FFFFFF" w:themeColor="background1"/>
                            </w:rPr>
                            <w:t>regression</w:t>
                          </w:r>
                          <w:r>
                            <w:rPr>
                              <w:color w:val="FFFFFF" w:themeColor="background1"/>
                            </w:rPr>
                            <w:t xml:space="preserve"> in </w:t>
                          </w:r>
                          <w:r w:rsidRPr="00756408">
                            <w:rPr>
                              <w:i/>
                              <w:iCs/>
                              <w:color w:val="FFFFFF" w:themeColor="background1"/>
                            </w:rPr>
                            <w:t>jamovi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1240F5" id="Rectangle 197" o:spid="_x0000_s1032" style="position:absolute;margin-left:0;margin-top:0;width:468.5pt;height:21.3pt;z-index:-25165209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" o:allowoverlap="f" fillcolor="#7030a0" stroked="f" strokeweight="1pt">
              <v:textbox style="mso-fit-shape-to-text:t">
                <w:txbxContent>
                  <w:p w14:paraId="513E9DAF" w14:textId="24D02359" w:rsidR="00756408" w:rsidRDefault="00756408">
                    <w:pPr>
                      <w:pStyle w:val="Header"/>
                      <w:jc w:val="center"/>
                      <w:rPr>
                        <w:caps/>
                        <w:color w:val="FFFFFF" w:themeColor="background1"/>
                      </w:rPr>
                    </w:pPr>
                    <w:r>
                      <w:rPr>
                        <w:color w:val="FFFFFF" w:themeColor="background1"/>
                      </w:rPr>
                      <w:t>Conducting</w:t>
                    </w:r>
                    <w:r>
                      <w:rPr>
                        <w:caps/>
                        <w:color w:val="FFFFFF" w:themeColor="background1"/>
                      </w:rPr>
                      <w:t xml:space="preserve"> </w:t>
                    </w:r>
                    <w:r w:rsidR="00F04EA3">
                      <w:rPr>
                        <w:color w:val="FFFFFF" w:themeColor="background1"/>
                      </w:rPr>
                      <w:t>Bivariate</w:t>
                    </w:r>
                    <w:r w:rsidR="00463E32">
                      <w:rPr>
                        <w:color w:val="FFFFFF" w:themeColor="background1"/>
                      </w:rPr>
                      <w:t xml:space="preserve"> </w:t>
                    </w:r>
                    <w:r w:rsidR="00F04EA3">
                      <w:rPr>
                        <w:color w:val="FFFFFF" w:themeColor="background1"/>
                      </w:rPr>
                      <w:t>regression</w:t>
                    </w:r>
                    <w:r>
                      <w:rPr>
                        <w:color w:val="FFFFFF" w:themeColor="background1"/>
                      </w:rPr>
                      <w:t xml:space="preserve"> in </w:t>
                    </w:r>
                    <w:r w:rsidRPr="00756408">
                      <w:rPr>
                        <w:i/>
                        <w:iCs/>
                        <w:color w:val="FFFFFF" w:themeColor="background1"/>
                      </w:rPr>
                      <w:t>jamovi</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E6D42"/>
    <w:multiLevelType w:val="hybridMultilevel"/>
    <w:tmpl w:val="B828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603B3"/>
    <w:multiLevelType w:val="hybridMultilevel"/>
    <w:tmpl w:val="6EC62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30D5B"/>
    <w:multiLevelType w:val="hybridMultilevel"/>
    <w:tmpl w:val="807A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71A1D"/>
    <w:multiLevelType w:val="hybridMultilevel"/>
    <w:tmpl w:val="FF52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B5"/>
    <w:rsid w:val="0001315D"/>
    <w:rsid w:val="00030BA1"/>
    <w:rsid w:val="00046CA0"/>
    <w:rsid w:val="00047043"/>
    <w:rsid w:val="00051E6D"/>
    <w:rsid w:val="00071FAF"/>
    <w:rsid w:val="00083FAB"/>
    <w:rsid w:val="00096362"/>
    <w:rsid w:val="000A15B5"/>
    <w:rsid w:val="000C38DA"/>
    <w:rsid w:val="000D7528"/>
    <w:rsid w:val="00101406"/>
    <w:rsid w:val="00112E6E"/>
    <w:rsid w:val="00121BFC"/>
    <w:rsid w:val="001413FE"/>
    <w:rsid w:val="00155C32"/>
    <w:rsid w:val="001955EF"/>
    <w:rsid w:val="001A3005"/>
    <w:rsid w:val="001A647A"/>
    <w:rsid w:val="001A6F3F"/>
    <w:rsid w:val="001C3478"/>
    <w:rsid w:val="001E2AE6"/>
    <w:rsid w:val="001F5CF8"/>
    <w:rsid w:val="001F732A"/>
    <w:rsid w:val="0022389F"/>
    <w:rsid w:val="00232E63"/>
    <w:rsid w:val="00252443"/>
    <w:rsid w:val="0026673A"/>
    <w:rsid w:val="00266F1D"/>
    <w:rsid w:val="002847FE"/>
    <w:rsid w:val="00290878"/>
    <w:rsid w:val="002A1D1B"/>
    <w:rsid w:val="002F07A6"/>
    <w:rsid w:val="002F7ECA"/>
    <w:rsid w:val="00304CC7"/>
    <w:rsid w:val="00337F7C"/>
    <w:rsid w:val="003423AF"/>
    <w:rsid w:val="0034308D"/>
    <w:rsid w:val="003464DB"/>
    <w:rsid w:val="003516C5"/>
    <w:rsid w:val="00354DC6"/>
    <w:rsid w:val="0036413E"/>
    <w:rsid w:val="00385A7F"/>
    <w:rsid w:val="00396D9B"/>
    <w:rsid w:val="003B5DDC"/>
    <w:rsid w:val="003C3449"/>
    <w:rsid w:val="003F6054"/>
    <w:rsid w:val="0042089E"/>
    <w:rsid w:val="00426FB8"/>
    <w:rsid w:val="00435703"/>
    <w:rsid w:val="0045485B"/>
    <w:rsid w:val="00463E32"/>
    <w:rsid w:val="00484652"/>
    <w:rsid w:val="004A5413"/>
    <w:rsid w:val="004C1494"/>
    <w:rsid w:val="004E1E47"/>
    <w:rsid w:val="00501AA0"/>
    <w:rsid w:val="00513065"/>
    <w:rsid w:val="005173A3"/>
    <w:rsid w:val="005242B2"/>
    <w:rsid w:val="00545099"/>
    <w:rsid w:val="0055076B"/>
    <w:rsid w:val="00581D87"/>
    <w:rsid w:val="005A3560"/>
    <w:rsid w:val="005B0E9D"/>
    <w:rsid w:val="005B7BCB"/>
    <w:rsid w:val="005C33A5"/>
    <w:rsid w:val="005D5DF8"/>
    <w:rsid w:val="005E14E0"/>
    <w:rsid w:val="005F3AB8"/>
    <w:rsid w:val="005F6803"/>
    <w:rsid w:val="005F688F"/>
    <w:rsid w:val="0063755D"/>
    <w:rsid w:val="00656316"/>
    <w:rsid w:val="00690C74"/>
    <w:rsid w:val="006966A6"/>
    <w:rsid w:val="006A1A5C"/>
    <w:rsid w:val="006B0EBE"/>
    <w:rsid w:val="006B5229"/>
    <w:rsid w:val="006D2286"/>
    <w:rsid w:val="006D3261"/>
    <w:rsid w:val="006D789D"/>
    <w:rsid w:val="006F796F"/>
    <w:rsid w:val="00715101"/>
    <w:rsid w:val="00732FB6"/>
    <w:rsid w:val="00737214"/>
    <w:rsid w:val="0074387E"/>
    <w:rsid w:val="00752B7B"/>
    <w:rsid w:val="00756408"/>
    <w:rsid w:val="0078104F"/>
    <w:rsid w:val="00787A0D"/>
    <w:rsid w:val="0079279D"/>
    <w:rsid w:val="00797CDC"/>
    <w:rsid w:val="00797FAD"/>
    <w:rsid w:val="007C08CD"/>
    <w:rsid w:val="007D2562"/>
    <w:rsid w:val="007F074D"/>
    <w:rsid w:val="007F30B7"/>
    <w:rsid w:val="007F545C"/>
    <w:rsid w:val="008106E5"/>
    <w:rsid w:val="00812D50"/>
    <w:rsid w:val="00814EB0"/>
    <w:rsid w:val="00831355"/>
    <w:rsid w:val="00853E1C"/>
    <w:rsid w:val="00855705"/>
    <w:rsid w:val="00855E6A"/>
    <w:rsid w:val="008564C9"/>
    <w:rsid w:val="00872C11"/>
    <w:rsid w:val="0087703F"/>
    <w:rsid w:val="00880020"/>
    <w:rsid w:val="008B5639"/>
    <w:rsid w:val="008B76C6"/>
    <w:rsid w:val="008B7704"/>
    <w:rsid w:val="008D0195"/>
    <w:rsid w:val="00911AD6"/>
    <w:rsid w:val="009215B5"/>
    <w:rsid w:val="00922AC9"/>
    <w:rsid w:val="0092418C"/>
    <w:rsid w:val="0094628A"/>
    <w:rsid w:val="00947CC1"/>
    <w:rsid w:val="009738E3"/>
    <w:rsid w:val="00977BFC"/>
    <w:rsid w:val="009901B3"/>
    <w:rsid w:val="00996F3C"/>
    <w:rsid w:val="009B1FC6"/>
    <w:rsid w:val="009B4C86"/>
    <w:rsid w:val="009C7383"/>
    <w:rsid w:val="009D3D6E"/>
    <w:rsid w:val="00A06BF4"/>
    <w:rsid w:val="00A13033"/>
    <w:rsid w:val="00A162C8"/>
    <w:rsid w:val="00A164F5"/>
    <w:rsid w:val="00A20C48"/>
    <w:rsid w:val="00A31381"/>
    <w:rsid w:val="00A35758"/>
    <w:rsid w:val="00A619FA"/>
    <w:rsid w:val="00A85093"/>
    <w:rsid w:val="00A87295"/>
    <w:rsid w:val="00A91DE4"/>
    <w:rsid w:val="00A94367"/>
    <w:rsid w:val="00A9679C"/>
    <w:rsid w:val="00AA2DF3"/>
    <w:rsid w:val="00AB0F83"/>
    <w:rsid w:val="00AC15F5"/>
    <w:rsid w:val="00AC2FB7"/>
    <w:rsid w:val="00AD1BBD"/>
    <w:rsid w:val="00AD6316"/>
    <w:rsid w:val="00AD7F48"/>
    <w:rsid w:val="00AE3848"/>
    <w:rsid w:val="00AE625E"/>
    <w:rsid w:val="00AF0148"/>
    <w:rsid w:val="00AF7DC4"/>
    <w:rsid w:val="00B23628"/>
    <w:rsid w:val="00B258CC"/>
    <w:rsid w:val="00B33DE4"/>
    <w:rsid w:val="00B53186"/>
    <w:rsid w:val="00B70BB9"/>
    <w:rsid w:val="00B96FC1"/>
    <w:rsid w:val="00BA4BD9"/>
    <w:rsid w:val="00BB0DB9"/>
    <w:rsid w:val="00BB1D7E"/>
    <w:rsid w:val="00BE25C2"/>
    <w:rsid w:val="00BF2A74"/>
    <w:rsid w:val="00C119DC"/>
    <w:rsid w:val="00C14F3D"/>
    <w:rsid w:val="00C32A6B"/>
    <w:rsid w:val="00C42410"/>
    <w:rsid w:val="00C50393"/>
    <w:rsid w:val="00C539DA"/>
    <w:rsid w:val="00C62547"/>
    <w:rsid w:val="00C65068"/>
    <w:rsid w:val="00C9665E"/>
    <w:rsid w:val="00C96CD7"/>
    <w:rsid w:val="00CA11B8"/>
    <w:rsid w:val="00CA2226"/>
    <w:rsid w:val="00CB6808"/>
    <w:rsid w:val="00CC2D3C"/>
    <w:rsid w:val="00CC2FEE"/>
    <w:rsid w:val="00CC6B6E"/>
    <w:rsid w:val="00CD74FC"/>
    <w:rsid w:val="00CE66A5"/>
    <w:rsid w:val="00CE7045"/>
    <w:rsid w:val="00CF136F"/>
    <w:rsid w:val="00D30B14"/>
    <w:rsid w:val="00D3703E"/>
    <w:rsid w:val="00D457EF"/>
    <w:rsid w:val="00D475CF"/>
    <w:rsid w:val="00D627B5"/>
    <w:rsid w:val="00D76F24"/>
    <w:rsid w:val="00D91F2D"/>
    <w:rsid w:val="00D94AC7"/>
    <w:rsid w:val="00DC18BF"/>
    <w:rsid w:val="00DC55FC"/>
    <w:rsid w:val="00DD367D"/>
    <w:rsid w:val="00E113C0"/>
    <w:rsid w:val="00E131F5"/>
    <w:rsid w:val="00E34F21"/>
    <w:rsid w:val="00E3678D"/>
    <w:rsid w:val="00E441E9"/>
    <w:rsid w:val="00E46B86"/>
    <w:rsid w:val="00E55DBD"/>
    <w:rsid w:val="00E7298E"/>
    <w:rsid w:val="00E94902"/>
    <w:rsid w:val="00EB1A87"/>
    <w:rsid w:val="00EC203B"/>
    <w:rsid w:val="00ED1B9B"/>
    <w:rsid w:val="00EE316C"/>
    <w:rsid w:val="00F04EA3"/>
    <w:rsid w:val="00F13DB2"/>
    <w:rsid w:val="00F41ED4"/>
    <w:rsid w:val="00F466FD"/>
    <w:rsid w:val="00F63CDD"/>
    <w:rsid w:val="00FA10BD"/>
    <w:rsid w:val="00FB378C"/>
    <w:rsid w:val="00FD5C12"/>
    <w:rsid w:val="00FD685B"/>
    <w:rsid w:val="00FE4FFB"/>
    <w:rsid w:val="00FE6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F60E"/>
  <w15:chartTrackingRefBased/>
  <w15:docId w15:val="{CB999A5A-78B8-F440-A488-DED764C4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A6"/>
    <w:pPr>
      <w:ind w:left="720"/>
      <w:contextualSpacing/>
    </w:pPr>
  </w:style>
  <w:style w:type="paragraph" w:styleId="Header">
    <w:name w:val="header"/>
    <w:basedOn w:val="Normal"/>
    <w:link w:val="HeaderChar"/>
    <w:uiPriority w:val="99"/>
    <w:unhideWhenUsed/>
    <w:rsid w:val="00A35758"/>
    <w:pPr>
      <w:tabs>
        <w:tab w:val="center" w:pos="4513"/>
        <w:tab w:val="right" w:pos="9026"/>
      </w:tabs>
    </w:pPr>
  </w:style>
  <w:style w:type="character" w:customStyle="1" w:styleId="HeaderChar">
    <w:name w:val="Header Char"/>
    <w:basedOn w:val="DefaultParagraphFont"/>
    <w:link w:val="Header"/>
    <w:uiPriority w:val="99"/>
    <w:rsid w:val="00A35758"/>
  </w:style>
  <w:style w:type="paragraph" w:styleId="Footer">
    <w:name w:val="footer"/>
    <w:basedOn w:val="Normal"/>
    <w:link w:val="FooterChar"/>
    <w:uiPriority w:val="99"/>
    <w:unhideWhenUsed/>
    <w:rsid w:val="00A35758"/>
    <w:pPr>
      <w:tabs>
        <w:tab w:val="center" w:pos="4513"/>
        <w:tab w:val="right" w:pos="9026"/>
      </w:tabs>
    </w:pPr>
  </w:style>
  <w:style w:type="character" w:customStyle="1" w:styleId="FooterChar">
    <w:name w:val="Footer Char"/>
    <w:basedOn w:val="DefaultParagraphFont"/>
    <w:link w:val="Footer"/>
    <w:uiPriority w:val="99"/>
    <w:rsid w:val="00A35758"/>
  </w:style>
  <w:style w:type="character" w:styleId="PageNumber">
    <w:name w:val="page number"/>
    <w:basedOn w:val="DefaultParagraphFont"/>
    <w:uiPriority w:val="99"/>
    <w:semiHidden/>
    <w:unhideWhenUsed/>
    <w:rsid w:val="00A35758"/>
  </w:style>
  <w:style w:type="paragraph" w:styleId="FootnoteText">
    <w:name w:val="footnote text"/>
    <w:basedOn w:val="Normal"/>
    <w:link w:val="FootnoteTextChar"/>
    <w:uiPriority w:val="99"/>
    <w:semiHidden/>
    <w:unhideWhenUsed/>
    <w:rsid w:val="00977BFC"/>
    <w:rPr>
      <w:sz w:val="20"/>
      <w:szCs w:val="20"/>
    </w:rPr>
  </w:style>
  <w:style w:type="character" w:customStyle="1" w:styleId="FootnoteTextChar">
    <w:name w:val="Footnote Text Char"/>
    <w:basedOn w:val="DefaultParagraphFont"/>
    <w:link w:val="FootnoteText"/>
    <w:uiPriority w:val="99"/>
    <w:semiHidden/>
    <w:rsid w:val="00977BFC"/>
    <w:rPr>
      <w:sz w:val="20"/>
      <w:szCs w:val="20"/>
    </w:rPr>
  </w:style>
  <w:style w:type="character" w:styleId="FootnoteReference">
    <w:name w:val="footnote reference"/>
    <w:basedOn w:val="DefaultParagraphFont"/>
    <w:uiPriority w:val="99"/>
    <w:semiHidden/>
    <w:unhideWhenUsed/>
    <w:rsid w:val="00977BFC"/>
    <w:rPr>
      <w:vertAlign w:val="superscript"/>
    </w:rPr>
  </w:style>
  <w:style w:type="character" w:customStyle="1" w:styleId="apple-converted-space">
    <w:name w:val="apple-converted-space"/>
    <w:basedOn w:val="DefaultParagraphFont"/>
    <w:rsid w:val="00977BFC"/>
  </w:style>
  <w:style w:type="character" w:styleId="Emphasis">
    <w:name w:val="Emphasis"/>
    <w:basedOn w:val="DefaultParagraphFont"/>
    <w:uiPriority w:val="20"/>
    <w:qFormat/>
    <w:rsid w:val="00977BFC"/>
    <w:rPr>
      <w:i/>
      <w:iCs/>
    </w:rPr>
  </w:style>
  <w:style w:type="character" w:styleId="Hyperlink">
    <w:name w:val="Hyperlink"/>
    <w:basedOn w:val="DefaultParagraphFont"/>
    <w:uiPriority w:val="99"/>
    <w:unhideWhenUsed/>
    <w:rsid w:val="00977BFC"/>
    <w:rPr>
      <w:color w:val="0563C1" w:themeColor="hyperlink"/>
      <w:u w:val="single"/>
    </w:rPr>
  </w:style>
  <w:style w:type="character" w:styleId="UnresolvedMention">
    <w:name w:val="Unresolved Mention"/>
    <w:basedOn w:val="DefaultParagraphFont"/>
    <w:uiPriority w:val="99"/>
    <w:semiHidden/>
    <w:unhideWhenUsed/>
    <w:rsid w:val="00977BFC"/>
    <w:rPr>
      <w:color w:val="605E5C"/>
      <w:shd w:val="clear" w:color="auto" w:fill="E1DFDD"/>
    </w:rPr>
  </w:style>
  <w:style w:type="table" w:styleId="TableGrid">
    <w:name w:val="Table Grid"/>
    <w:basedOn w:val="TableNormal"/>
    <w:uiPriority w:val="39"/>
    <w:rsid w:val="00855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75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1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jamov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91B2-EA44-F44C-A297-D693F91E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Based on jamovi v.1.6.8</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jamovi v.1.6.8</dc:title>
  <dc:subject/>
  <dc:creator>Contributors: Janine Lurie /Statistics Working Group           v.3:  23/12/2</dc:creator>
  <cp:keywords/>
  <dc:description/>
  <cp:lastModifiedBy>Janine Lurie</cp:lastModifiedBy>
  <cp:revision>4</cp:revision>
  <dcterms:created xsi:type="dcterms:W3CDTF">2021-07-10T03:52:00Z</dcterms:created>
  <dcterms:modified xsi:type="dcterms:W3CDTF">2021-07-10T04:21:00Z</dcterms:modified>
</cp:coreProperties>
</file>